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0E" w:rsidRDefault="00EA400E" w:rsidP="00EA400E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EA400E" w:rsidRDefault="00EA400E" w:rsidP="00EA40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EA400E" w:rsidRPr="003F6A82" w:rsidRDefault="00EA400E" w:rsidP="00EA400E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EA400E" w:rsidRDefault="00EA400E" w:rsidP="00A82209">
      <w:pPr>
        <w:pStyle w:val="a3"/>
        <w:jc w:val="center"/>
      </w:pPr>
    </w:p>
    <w:p w:rsidR="002B1034" w:rsidRDefault="00EA400E" w:rsidP="00A82209">
      <w:pPr>
        <w:pStyle w:val="a3"/>
      </w:pPr>
      <w:r>
        <w:t>С. Родино                                                                                                05</w:t>
      </w:r>
      <w:r w:rsidR="0013212B">
        <w:t>.1</w:t>
      </w:r>
      <w:r>
        <w:t>2</w:t>
      </w:r>
      <w:r w:rsidR="0013212B">
        <w:t>.202</w:t>
      </w:r>
      <w:r>
        <w:t>2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</w:p>
    <w:p w:rsidR="00EA400E" w:rsidRPr="004321D8" w:rsidRDefault="002B1034" w:rsidP="00101114">
      <w:pPr>
        <w:pStyle w:val="a3"/>
        <w:jc w:val="center"/>
        <w:rPr>
          <w:b/>
        </w:rPr>
      </w:pPr>
      <w:r w:rsidRPr="004321D8">
        <w:rPr>
          <w:b/>
        </w:rPr>
        <w:t>Заключение</w:t>
      </w:r>
    </w:p>
    <w:p w:rsidR="00101114" w:rsidRPr="004321D8" w:rsidRDefault="002B1034" w:rsidP="00101114">
      <w:pPr>
        <w:pStyle w:val="a3"/>
        <w:jc w:val="center"/>
        <w:rPr>
          <w:b/>
        </w:rPr>
      </w:pPr>
      <w:r w:rsidRPr="004321D8">
        <w:rPr>
          <w:b/>
        </w:rPr>
        <w:t xml:space="preserve"> на проект решения</w:t>
      </w:r>
      <w:r w:rsidR="006E6336">
        <w:rPr>
          <w:b/>
        </w:rPr>
        <w:t xml:space="preserve"> </w:t>
      </w:r>
      <w:r w:rsidR="00E94C38" w:rsidRPr="004321D8">
        <w:rPr>
          <w:b/>
        </w:rPr>
        <w:t>Центрального</w:t>
      </w:r>
      <w:r w:rsidR="006E6336">
        <w:rPr>
          <w:b/>
        </w:rPr>
        <w:t xml:space="preserve"> </w:t>
      </w:r>
      <w:r w:rsidRPr="004321D8">
        <w:rPr>
          <w:b/>
        </w:rPr>
        <w:t>сельского Совета депутатов</w:t>
      </w:r>
      <w:r w:rsidR="006E6336">
        <w:rPr>
          <w:b/>
        </w:rPr>
        <w:t xml:space="preserve"> </w:t>
      </w:r>
      <w:r w:rsidR="00101114" w:rsidRPr="004321D8">
        <w:rPr>
          <w:b/>
        </w:rPr>
        <w:t xml:space="preserve">«О </w:t>
      </w:r>
      <w:r w:rsidRPr="004321D8">
        <w:rPr>
          <w:b/>
        </w:rPr>
        <w:t xml:space="preserve"> бюджет</w:t>
      </w:r>
      <w:r w:rsidR="00565013" w:rsidRPr="004321D8">
        <w:rPr>
          <w:b/>
        </w:rPr>
        <w:t xml:space="preserve">е </w:t>
      </w:r>
      <w:r w:rsidRPr="004321D8">
        <w:rPr>
          <w:b/>
        </w:rPr>
        <w:t xml:space="preserve"> муниципального образования</w:t>
      </w:r>
      <w:r w:rsidR="006E6336">
        <w:rPr>
          <w:b/>
        </w:rPr>
        <w:t xml:space="preserve"> </w:t>
      </w:r>
      <w:r w:rsidR="00E94C38" w:rsidRPr="004321D8">
        <w:rPr>
          <w:b/>
        </w:rPr>
        <w:t>Центральный</w:t>
      </w:r>
      <w:r w:rsidRPr="004321D8">
        <w:rPr>
          <w:b/>
        </w:rPr>
        <w:t xml:space="preserve"> сельсовет </w:t>
      </w:r>
      <w:proofErr w:type="spellStart"/>
      <w:r w:rsidRPr="004321D8">
        <w:rPr>
          <w:b/>
        </w:rPr>
        <w:t>Родинского</w:t>
      </w:r>
      <w:proofErr w:type="spellEnd"/>
      <w:r w:rsidRPr="004321D8">
        <w:rPr>
          <w:b/>
        </w:rPr>
        <w:t xml:space="preserve"> района Алтайского края на 202</w:t>
      </w:r>
      <w:r w:rsidR="00EA400E" w:rsidRPr="004321D8">
        <w:rPr>
          <w:b/>
        </w:rPr>
        <w:t>3</w:t>
      </w:r>
      <w:r w:rsidRPr="004321D8">
        <w:rPr>
          <w:b/>
        </w:rPr>
        <w:t xml:space="preserve"> год»</w:t>
      </w:r>
    </w:p>
    <w:p w:rsidR="00085229" w:rsidRPr="004321D8" w:rsidRDefault="00F47743" w:rsidP="00101114">
      <w:pPr>
        <w:pStyle w:val="a3"/>
        <w:ind w:firstLine="709"/>
        <w:jc w:val="both"/>
      </w:pPr>
      <w:r w:rsidRPr="004321D8">
        <w:t xml:space="preserve">Заключение на проект решения </w:t>
      </w:r>
      <w:r w:rsidR="00E94C38" w:rsidRPr="004321D8">
        <w:t>Центрального</w:t>
      </w:r>
      <w:r w:rsidRPr="004321D8">
        <w:t>сельского Совета депутатов «О бюджет</w:t>
      </w:r>
      <w:r w:rsidR="00565013" w:rsidRPr="004321D8">
        <w:t xml:space="preserve">е </w:t>
      </w:r>
      <w:r w:rsidRPr="004321D8">
        <w:t xml:space="preserve"> муниципального образования</w:t>
      </w:r>
      <w:r w:rsidR="0013212B" w:rsidRPr="004321D8">
        <w:t xml:space="preserve"> Центральный </w:t>
      </w:r>
      <w:r w:rsidRPr="004321D8">
        <w:t xml:space="preserve"> сельсовет Родинского района Алтайского края на 202</w:t>
      </w:r>
      <w:r w:rsidR="00AE57E1" w:rsidRPr="004321D8">
        <w:t>3</w:t>
      </w:r>
      <w:r w:rsidRPr="004321D8">
        <w:t xml:space="preserve"> год»</w:t>
      </w:r>
      <w:r w:rsidR="00BA6A19" w:rsidRPr="004321D8">
        <w:t>» (далее – Заключение) подготовлено в соответствии с</w:t>
      </w:r>
      <w:r w:rsidR="00101114" w:rsidRPr="004321D8">
        <w:t xml:space="preserve"> Бюджетн</w:t>
      </w:r>
      <w:r w:rsidR="00BA6A19" w:rsidRPr="004321D8">
        <w:t>ым</w:t>
      </w:r>
      <w:r w:rsidR="00101114" w:rsidRPr="004321D8">
        <w:t xml:space="preserve"> Кодекс</w:t>
      </w:r>
      <w:r w:rsidR="00BA6A19" w:rsidRPr="004321D8">
        <w:t>ом</w:t>
      </w:r>
      <w:r w:rsidR="00101114" w:rsidRPr="004321D8">
        <w:t xml:space="preserve"> Российской Федерации</w:t>
      </w:r>
      <w:r w:rsidR="00BA6A19" w:rsidRPr="004321D8">
        <w:t>,</w:t>
      </w:r>
      <w:r w:rsidR="003C73EE" w:rsidRPr="004321D8">
        <w:t xml:space="preserve"> Решением Родинского районного Совета депутатов от 2</w:t>
      </w:r>
      <w:r w:rsidR="00BA6A19" w:rsidRPr="004321D8">
        <w:t>6</w:t>
      </w:r>
      <w:r w:rsidR="003C73EE" w:rsidRPr="004321D8">
        <w:t>.12.201</w:t>
      </w:r>
      <w:r w:rsidR="00BA6A19" w:rsidRPr="004321D8">
        <w:t>7</w:t>
      </w:r>
      <w:r w:rsidR="003C73EE" w:rsidRPr="004321D8">
        <w:t xml:space="preserve"> № </w:t>
      </w:r>
      <w:r w:rsidR="00AE57E1" w:rsidRPr="004321D8">
        <w:t>84</w:t>
      </w:r>
      <w:r w:rsidR="00BA6A19" w:rsidRPr="004321D8">
        <w:t xml:space="preserve"> «О </w:t>
      </w:r>
      <w:proofErr w:type="gramStart"/>
      <w:r w:rsidR="00BA6A19" w:rsidRPr="004321D8">
        <w:t>Положении</w:t>
      </w:r>
      <w:proofErr w:type="gramEnd"/>
      <w:r w:rsidR="00BA6A19" w:rsidRPr="004321D8">
        <w:t xml:space="preserve"> о бюджетном процессе, финансовом контроле в Родинском районе»; </w:t>
      </w:r>
      <w:proofErr w:type="gramStart"/>
      <w:r w:rsidR="00BA6A19" w:rsidRPr="004321D8">
        <w:t>решением Родинского районного Совета депутатов от 2</w:t>
      </w:r>
      <w:r w:rsidR="00AE57E1" w:rsidRPr="004321D8">
        <w:t>4</w:t>
      </w:r>
      <w:r w:rsidR="00BA6A19" w:rsidRPr="004321D8">
        <w:t>.1</w:t>
      </w:r>
      <w:r w:rsidR="00AE57E1" w:rsidRPr="004321D8">
        <w:t>1</w:t>
      </w:r>
      <w:r w:rsidR="00BA6A19" w:rsidRPr="004321D8">
        <w:t>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13212B" w:rsidRPr="004321D8" w:rsidRDefault="00BA6A19" w:rsidP="0013212B">
      <w:pPr>
        <w:pStyle w:val="a3"/>
        <w:ind w:firstLine="709"/>
        <w:jc w:val="both"/>
      </w:pPr>
      <w:r w:rsidRPr="004321D8">
        <w:t>При проведении экспертизы проекта решения</w:t>
      </w:r>
      <w:r w:rsidR="00E94C38" w:rsidRPr="004321D8">
        <w:t>Центрального</w:t>
      </w:r>
      <w:r w:rsidR="00565013" w:rsidRPr="004321D8">
        <w:t xml:space="preserve">    се</w:t>
      </w:r>
      <w:r w:rsidRPr="004321D8">
        <w:t>льского совета депутатов «О бюджет</w:t>
      </w:r>
      <w:r w:rsidR="0013212B" w:rsidRPr="004321D8">
        <w:t>е</w:t>
      </w:r>
      <w:r w:rsidRPr="004321D8">
        <w:t xml:space="preserve"> муниципального образования</w:t>
      </w:r>
      <w:r w:rsidR="00E94C38" w:rsidRPr="004321D8">
        <w:t>Центральный</w:t>
      </w:r>
      <w:r w:rsidRPr="004321D8">
        <w:t>сельсовет Родинского района Алтайского края на 202</w:t>
      </w:r>
      <w:r w:rsidR="00AE57E1" w:rsidRPr="004321D8">
        <w:t>3</w:t>
      </w:r>
      <w:r w:rsidRPr="004321D8">
        <w:t xml:space="preserve"> год»</w:t>
      </w:r>
      <w:r w:rsidR="002349FA" w:rsidRPr="004321D8">
        <w:t xml:space="preserve"> (далее - Проект решения о бюджете) проведен анализ его соответствия нормам бюджетного законодательства.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В статье 1 проекта решения представлены основные характеристики бюджета на 202</w:t>
      </w:r>
      <w:r w:rsidR="00AE57E1" w:rsidRPr="004321D8">
        <w:t>3</w:t>
      </w:r>
      <w:r w:rsidRPr="004321D8">
        <w:t xml:space="preserve"> год; прогнозируемый в очередном финансовом году: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- общий объем доходов, в том числе объем межбюджетных трансфертов, получаемых из других бюджетов;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- общий объем расходов;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- дефицит бюджета и источники финансирования дефицита бюджета.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AE57E1" w:rsidRPr="004321D8">
        <w:t>4</w:t>
      </w:r>
      <w:r w:rsidRPr="004321D8">
        <w:t xml:space="preserve"> года, в том числе верхний предел долга по муниципальным гарантиям.</w:t>
      </w:r>
      <w:r w:rsidR="00471CCF">
        <w:t xml:space="preserve"> </w:t>
      </w:r>
      <w:r w:rsidRPr="004321D8">
        <w:t>Проектом решения о бюджете на 202</w:t>
      </w:r>
      <w:r w:rsidR="00CE0AF8" w:rsidRPr="004321D8">
        <w:t>3</w:t>
      </w:r>
      <w:r w:rsidRPr="004321D8">
        <w:t xml:space="preserve"> год муниципальные заимствования  не предусматриваются.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Муниципальный долг отсутствует, объем расходов на обслуживание муниципального долга в проекте не предусмотрен (0,0 тыс. руб.).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lastRenderedPageBreak/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ведомственная структура расходов бюджета утверждена согласно приложению №3;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13212B" w:rsidRPr="004321D8" w:rsidRDefault="0013212B" w:rsidP="0013212B">
      <w:pPr>
        <w:pStyle w:val="a3"/>
        <w:ind w:firstLine="709"/>
        <w:jc w:val="both"/>
      </w:pPr>
      <w:r w:rsidRPr="004321D8">
        <w:t>В статье 3 утверждены объем межбюджетных трансфертов, подлежащих перечислению в 202</w:t>
      </w:r>
      <w:r w:rsidR="00CE0AF8" w:rsidRPr="004321D8">
        <w:t>3</w:t>
      </w:r>
      <w:r w:rsidRPr="004321D8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13212B" w:rsidRPr="004321D8" w:rsidRDefault="0013212B" w:rsidP="0013212B">
      <w:pPr>
        <w:ind w:right="60"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4321D8" w:rsidRDefault="002349FA" w:rsidP="00101114">
      <w:pPr>
        <w:pStyle w:val="a3"/>
        <w:ind w:firstLine="709"/>
        <w:jc w:val="both"/>
      </w:pPr>
      <w:r w:rsidRPr="004321D8">
        <w:t>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4321D8">
        <w:t>е</w:t>
      </w:r>
      <w:r w:rsidR="0013212B" w:rsidRPr="004321D8">
        <w:t>представлен в контрольно-счетную палату для проведения экспертизы</w:t>
      </w:r>
      <w:r w:rsidRPr="004321D8">
        <w:t xml:space="preserve"> в составе и в срок, установленные статьей 2 п.1-</w:t>
      </w:r>
      <w:r w:rsidR="0013212B" w:rsidRPr="004321D8">
        <w:t>2</w:t>
      </w:r>
      <w:r w:rsidRPr="004321D8">
        <w:t>.2.1 Соглашени</w:t>
      </w:r>
      <w:r w:rsidR="004764E4" w:rsidRPr="004321D8">
        <w:t>я</w:t>
      </w:r>
      <w:r w:rsidRPr="004321D8">
        <w:t xml:space="preserve"> о передаче полномочий контрольно-счетном</w:t>
      </w:r>
      <w:r w:rsidR="004764E4" w:rsidRPr="004321D8">
        <w:t>у</w:t>
      </w:r>
      <w:r w:rsidRPr="004321D8">
        <w:t xml:space="preserve">  органу.</w:t>
      </w:r>
    </w:p>
    <w:p w:rsidR="00C95C49" w:rsidRPr="004321D8" w:rsidRDefault="00CE0AF8" w:rsidP="002349FA">
      <w:pPr>
        <w:pStyle w:val="a3"/>
        <w:jc w:val="center"/>
        <w:rPr>
          <w:b/>
        </w:rPr>
      </w:pPr>
      <w:r w:rsidRPr="004321D8">
        <w:rPr>
          <w:b/>
        </w:rPr>
        <w:t>О</w:t>
      </w:r>
      <w:r w:rsidR="002349FA" w:rsidRPr="004321D8">
        <w:rPr>
          <w:b/>
        </w:rPr>
        <w:t>сновны</w:t>
      </w:r>
      <w:r w:rsidRPr="004321D8">
        <w:rPr>
          <w:b/>
        </w:rPr>
        <w:t>е</w:t>
      </w:r>
      <w:r w:rsidR="002349FA" w:rsidRPr="004321D8">
        <w:rPr>
          <w:b/>
        </w:rPr>
        <w:t xml:space="preserve"> характеристик</w:t>
      </w:r>
      <w:r w:rsidRPr="004321D8">
        <w:rPr>
          <w:b/>
        </w:rPr>
        <w:t>и</w:t>
      </w:r>
      <w:r w:rsidR="002349FA" w:rsidRPr="004321D8">
        <w:rPr>
          <w:b/>
        </w:rPr>
        <w:t xml:space="preserve"> </w:t>
      </w:r>
    </w:p>
    <w:p w:rsidR="00472116" w:rsidRPr="004321D8" w:rsidRDefault="002349FA" w:rsidP="002349FA">
      <w:pPr>
        <w:pStyle w:val="a3"/>
        <w:jc w:val="center"/>
        <w:rPr>
          <w:b/>
        </w:rPr>
      </w:pPr>
      <w:r w:rsidRPr="004321D8">
        <w:rPr>
          <w:b/>
        </w:rPr>
        <w:t xml:space="preserve">и </w:t>
      </w:r>
      <w:r w:rsidR="00C95C49" w:rsidRPr="004321D8">
        <w:rPr>
          <w:b/>
        </w:rPr>
        <w:t xml:space="preserve">структуры </w:t>
      </w:r>
      <w:r w:rsidRPr="004321D8">
        <w:rPr>
          <w:b/>
        </w:rPr>
        <w:t>проекта решения о бюджете</w:t>
      </w:r>
    </w:p>
    <w:p w:rsidR="002349FA" w:rsidRPr="004321D8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Проект решения о бюджете подготовлен Администрацией </w:t>
      </w:r>
      <w:r w:rsidR="00E94C38" w:rsidRPr="004321D8">
        <w:rPr>
          <w:sz w:val="28"/>
          <w:szCs w:val="28"/>
        </w:rPr>
        <w:t>Центрального</w:t>
      </w:r>
      <w:r w:rsidRPr="004321D8">
        <w:rPr>
          <w:sz w:val="28"/>
          <w:szCs w:val="28"/>
        </w:rPr>
        <w:t xml:space="preserve"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</w:t>
      </w:r>
      <w:r w:rsidR="0013212B" w:rsidRPr="004321D8">
        <w:rPr>
          <w:sz w:val="28"/>
          <w:szCs w:val="28"/>
        </w:rPr>
        <w:t xml:space="preserve"> муниципальными нормативными актами, </w:t>
      </w:r>
      <w:r w:rsidRPr="004321D8">
        <w:rPr>
          <w:sz w:val="28"/>
          <w:szCs w:val="28"/>
        </w:rPr>
        <w:t>направленными на регулирование бюджетных правоотношений.</w:t>
      </w:r>
    </w:p>
    <w:p w:rsidR="0013212B" w:rsidRPr="004321D8" w:rsidRDefault="0077549E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Проект решения о бюджете </w:t>
      </w:r>
      <w:r w:rsidR="0021444E" w:rsidRPr="004321D8">
        <w:rPr>
          <w:sz w:val="28"/>
          <w:szCs w:val="28"/>
        </w:rPr>
        <w:t>разработан на основеосновных направлений бюджетной и налоговой политики и прогноза социально-экономического развития территории</w:t>
      </w:r>
      <w:r w:rsidR="00825B07" w:rsidRPr="004321D8">
        <w:rPr>
          <w:sz w:val="28"/>
          <w:szCs w:val="28"/>
        </w:rPr>
        <w:t>.</w:t>
      </w:r>
    </w:p>
    <w:p w:rsidR="009E084A" w:rsidRPr="004321D8" w:rsidRDefault="00825B07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Структура </w:t>
      </w:r>
      <w:r w:rsidR="002349FA" w:rsidRPr="004321D8">
        <w:rPr>
          <w:sz w:val="28"/>
          <w:szCs w:val="28"/>
        </w:rPr>
        <w:t xml:space="preserve"> основных параметров </w:t>
      </w:r>
      <w:r w:rsidR="00764D9B" w:rsidRPr="004321D8">
        <w:rPr>
          <w:sz w:val="28"/>
          <w:szCs w:val="28"/>
        </w:rPr>
        <w:t>проекта решения о бюджете</w:t>
      </w:r>
      <w:r w:rsidR="002349FA" w:rsidRPr="004321D8">
        <w:rPr>
          <w:sz w:val="28"/>
          <w:szCs w:val="28"/>
        </w:rPr>
        <w:t xml:space="preserve">  на 2</w:t>
      </w:r>
      <w:r w:rsidR="00C95C49" w:rsidRPr="004321D8">
        <w:rPr>
          <w:sz w:val="28"/>
          <w:szCs w:val="28"/>
        </w:rPr>
        <w:t>02</w:t>
      </w:r>
      <w:r w:rsidR="00471CCF">
        <w:rPr>
          <w:sz w:val="28"/>
          <w:szCs w:val="28"/>
        </w:rPr>
        <w:t>3</w:t>
      </w:r>
      <w:r w:rsidR="00C95C49" w:rsidRPr="004321D8">
        <w:rPr>
          <w:sz w:val="28"/>
          <w:szCs w:val="28"/>
        </w:rPr>
        <w:t xml:space="preserve"> год, </w:t>
      </w:r>
      <w:r w:rsidR="00764D9B" w:rsidRPr="004321D8">
        <w:rPr>
          <w:sz w:val="28"/>
          <w:szCs w:val="28"/>
        </w:rPr>
        <w:t xml:space="preserve">с параметрами, </w:t>
      </w:r>
      <w:r w:rsidR="00C95C49" w:rsidRPr="004321D8">
        <w:rPr>
          <w:sz w:val="28"/>
          <w:szCs w:val="28"/>
        </w:rPr>
        <w:t>ут</w:t>
      </w:r>
      <w:r w:rsidR="005D3CF2" w:rsidRPr="004321D8">
        <w:rPr>
          <w:sz w:val="28"/>
          <w:szCs w:val="28"/>
        </w:rPr>
        <w:t>вержденных решением</w:t>
      </w:r>
      <w:r w:rsidR="00DD00BB" w:rsidRPr="004321D8">
        <w:rPr>
          <w:sz w:val="28"/>
          <w:szCs w:val="28"/>
        </w:rPr>
        <w:t xml:space="preserve"> </w:t>
      </w:r>
      <w:r w:rsidR="00351CFF" w:rsidRPr="004321D8">
        <w:rPr>
          <w:sz w:val="28"/>
          <w:szCs w:val="28"/>
        </w:rPr>
        <w:t xml:space="preserve">Центрального </w:t>
      </w:r>
      <w:r w:rsidR="002349FA" w:rsidRPr="004321D8">
        <w:rPr>
          <w:sz w:val="28"/>
          <w:szCs w:val="28"/>
        </w:rPr>
        <w:t>сельского Совета депутатов от</w:t>
      </w:r>
      <w:r w:rsidRPr="004321D8">
        <w:rPr>
          <w:sz w:val="28"/>
          <w:szCs w:val="28"/>
        </w:rPr>
        <w:t xml:space="preserve"> 28</w:t>
      </w:r>
      <w:r w:rsidR="004764E4" w:rsidRPr="004321D8">
        <w:rPr>
          <w:sz w:val="28"/>
          <w:szCs w:val="28"/>
        </w:rPr>
        <w:t>.12.2</w:t>
      </w:r>
      <w:r w:rsidR="00C95C49" w:rsidRPr="004321D8">
        <w:rPr>
          <w:sz w:val="28"/>
          <w:szCs w:val="28"/>
        </w:rPr>
        <w:t>0</w:t>
      </w:r>
      <w:r w:rsidRPr="004321D8">
        <w:rPr>
          <w:sz w:val="28"/>
          <w:szCs w:val="28"/>
        </w:rPr>
        <w:t>2</w:t>
      </w:r>
      <w:r w:rsidR="00DD00BB" w:rsidRPr="004321D8">
        <w:rPr>
          <w:sz w:val="28"/>
          <w:szCs w:val="28"/>
        </w:rPr>
        <w:t>1</w:t>
      </w:r>
      <w:r w:rsidR="002349FA" w:rsidRPr="004321D8">
        <w:rPr>
          <w:sz w:val="28"/>
          <w:szCs w:val="28"/>
        </w:rPr>
        <w:t xml:space="preserve"> № </w:t>
      </w:r>
      <w:r w:rsidR="00DD00BB" w:rsidRPr="004321D8">
        <w:rPr>
          <w:sz w:val="28"/>
          <w:szCs w:val="28"/>
        </w:rPr>
        <w:t>15</w:t>
      </w:r>
      <w:r w:rsidRPr="004321D8">
        <w:rPr>
          <w:sz w:val="28"/>
          <w:szCs w:val="28"/>
        </w:rPr>
        <w:t xml:space="preserve"> </w:t>
      </w:r>
      <w:r w:rsidR="002349FA" w:rsidRPr="004321D8">
        <w:rPr>
          <w:sz w:val="28"/>
          <w:szCs w:val="28"/>
        </w:rPr>
        <w:t>«</w:t>
      </w:r>
      <w:proofErr w:type="spellStart"/>
      <w:r w:rsidR="002349FA" w:rsidRPr="004321D8">
        <w:rPr>
          <w:sz w:val="28"/>
          <w:szCs w:val="28"/>
        </w:rPr>
        <w:t>О</w:t>
      </w:r>
      <w:r w:rsidR="00351CFF" w:rsidRPr="004321D8">
        <w:rPr>
          <w:sz w:val="28"/>
          <w:szCs w:val="28"/>
        </w:rPr>
        <w:t>б</w:t>
      </w:r>
      <w:r w:rsidR="003E6F9F" w:rsidRPr="004321D8">
        <w:rPr>
          <w:sz w:val="28"/>
          <w:szCs w:val="28"/>
        </w:rPr>
        <w:t>юджет</w:t>
      </w:r>
      <w:r w:rsidR="00351CFF" w:rsidRPr="004321D8">
        <w:rPr>
          <w:sz w:val="28"/>
          <w:szCs w:val="28"/>
        </w:rPr>
        <w:t>е</w:t>
      </w:r>
      <w:proofErr w:type="spellEnd"/>
      <w:r w:rsidR="00351CFF" w:rsidRPr="004321D8">
        <w:rPr>
          <w:sz w:val="28"/>
          <w:szCs w:val="28"/>
        </w:rPr>
        <w:t xml:space="preserve"> </w:t>
      </w:r>
      <w:r w:rsidRPr="004321D8">
        <w:rPr>
          <w:sz w:val="28"/>
          <w:szCs w:val="28"/>
        </w:rPr>
        <w:t xml:space="preserve">сельского поселения </w:t>
      </w:r>
      <w:r w:rsidR="00351CFF" w:rsidRPr="004321D8">
        <w:rPr>
          <w:sz w:val="28"/>
          <w:szCs w:val="28"/>
        </w:rPr>
        <w:t xml:space="preserve">муниципального образования Центральный сельсовет </w:t>
      </w:r>
      <w:r w:rsidR="00F85C09" w:rsidRPr="004321D8">
        <w:rPr>
          <w:sz w:val="28"/>
          <w:szCs w:val="28"/>
        </w:rPr>
        <w:t xml:space="preserve"> Родинского района Алтайского края</w:t>
      </w:r>
      <w:r w:rsidR="00351CFF" w:rsidRPr="004321D8">
        <w:rPr>
          <w:sz w:val="28"/>
          <w:szCs w:val="28"/>
        </w:rPr>
        <w:t xml:space="preserve"> на 202</w:t>
      </w:r>
      <w:r w:rsidR="00DD00BB" w:rsidRPr="004321D8">
        <w:rPr>
          <w:sz w:val="28"/>
          <w:szCs w:val="28"/>
        </w:rPr>
        <w:t>2</w:t>
      </w:r>
      <w:r w:rsidR="00351CFF" w:rsidRPr="004321D8">
        <w:rPr>
          <w:sz w:val="28"/>
          <w:szCs w:val="28"/>
        </w:rPr>
        <w:t xml:space="preserve"> год</w:t>
      </w:r>
      <w:r w:rsidR="002349FA" w:rsidRPr="004321D8">
        <w:rPr>
          <w:sz w:val="28"/>
          <w:szCs w:val="28"/>
        </w:rPr>
        <w:t>» и, предусмотренных в проекте решения о бюджете</w:t>
      </w:r>
      <w:proofErr w:type="gramStart"/>
      <w:r w:rsidR="002349FA" w:rsidRPr="004321D8">
        <w:rPr>
          <w:sz w:val="28"/>
          <w:szCs w:val="28"/>
        </w:rPr>
        <w:t xml:space="preserve"> ,</w:t>
      </w:r>
      <w:proofErr w:type="gramEnd"/>
      <w:r w:rsidR="002349FA" w:rsidRPr="004321D8">
        <w:rPr>
          <w:sz w:val="28"/>
          <w:szCs w:val="28"/>
        </w:rPr>
        <w:t xml:space="preserve"> представлена в таблице .</w:t>
      </w:r>
    </w:p>
    <w:p w:rsidR="009E084A" w:rsidRPr="004321D8" w:rsidRDefault="009E084A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525F69" w:rsidRPr="004321D8" w:rsidRDefault="00525F69" w:rsidP="0013212B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Структура  основных параметров бюджета поселения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4321D8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4321D8" w:rsidRDefault="00C95C49" w:rsidP="00C95C49">
            <w:pPr>
              <w:ind w:right="1180"/>
              <w:jc w:val="right"/>
            </w:pPr>
            <w:r w:rsidRPr="004321D8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321D8" w:rsidRDefault="00C95C49" w:rsidP="00DD00BB">
            <w:pPr>
              <w:jc w:val="center"/>
            </w:pPr>
            <w:r w:rsidRPr="004321D8">
              <w:t xml:space="preserve">Решение № </w:t>
            </w:r>
            <w:r w:rsidR="00DD00BB" w:rsidRPr="004321D8">
              <w:t>15</w:t>
            </w:r>
            <w:r w:rsidRPr="004321D8">
              <w:t xml:space="preserve"> от </w:t>
            </w:r>
            <w:r w:rsidR="00351CFF" w:rsidRPr="004321D8">
              <w:t>2</w:t>
            </w:r>
            <w:r w:rsidR="00825B07" w:rsidRPr="004321D8">
              <w:t>8</w:t>
            </w:r>
            <w:r w:rsidR="00566BC1" w:rsidRPr="004321D8">
              <w:t xml:space="preserve">.12. </w:t>
            </w:r>
            <w:r w:rsidRPr="004321D8">
              <w:t>20</w:t>
            </w:r>
            <w:r w:rsidR="00825B07" w:rsidRPr="004321D8">
              <w:t>2</w:t>
            </w:r>
            <w:r w:rsidR="00DD00BB" w:rsidRPr="004321D8">
              <w:t>1</w:t>
            </w:r>
            <w:r w:rsidR="00471CCF" w:rsidRPr="004321D8">
              <w:rPr>
                <w:sz w:val="28"/>
                <w:szCs w:val="28"/>
              </w:rPr>
              <w:t xml:space="preserve"> </w:t>
            </w:r>
            <w:r w:rsidR="00471CCF" w:rsidRPr="00471CCF">
              <w:t xml:space="preserve">тыс. </w:t>
            </w:r>
            <w:proofErr w:type="spellStart"/>
            <w:r w:rsidR="00471CCF" w:rsidRPr="00471CCF">
              <w:t>руб</w:t>
            </w:r>
            <w:proofErr w:type="spellEnd"/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321D8" w:rsidRDefault="00C95C49" w:rsidP="00C95C49">
            <w:pPr>
              <w:ind w:left="280"/>
              <w:jc w:val="center"/>
            </w:pPr>
            <w:r w:rsidRPr="004321D8">
              <w:t>Проект решения о бюджете</w:t>
            </w:r>
          </w:p>
        </w:tc>
      </w:tr>
      <w:tr w:rsidR="00C95C49" w:rsidRPr="004321D8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321D8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321D8" w:rsidRDefault="00C95C49" w:rsidP="00DD00BB">
            <w:pPr>
              <w:jc w:val="center"/>
            </w:pPr>
            <w:r w:rsidRPr="004321D8">
              <w:t>202</w:t>
            </w:r>
            <w:r w:rsidR="00DD00BB" w:rsidRPr="004321D8">
              <w:t>2</w:t>
            </w:r>
            <w:r w:rsidRPr="004321D8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321D8" w:rsidRDefault="00C95C49" w:rsidP="00B30FAD">
            <w:pPr>
              <w:ind w:left="1280"/>
            </w:pPr>
            <w:r w:rsidRPr="004321D8">
              <w:t>202</w:t>
            </w:r>
            <w:r w:rsidR="00B30FAD" w:rsidRPr="004321D8">
              <w:t>3</w:t>
            </w:r>
          </w:p>
        </w:tc>
      </w:tr>
      <w:tr w:rsidR="00DD00BB" w:rsidRPr="004321D8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DD00BB" w:rsidP="00C95C49">
            <w:pPr>
              <w:ind w:right="1180"/>
              <w:jc w:val="right"/>
            </w:pPr>
            <w:r w:rsidRPr="004321D8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DD00BB" w:rsidP="00B57802">
            <w:pPr>
              <w:ind w:left="1280"/>
            </w:pPr>
            <w:r w:rsidRPr="004321D8">
              <w:t>4018,9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EB6187" w:rsidP="00825B07">
            <w:pPr>
              <w:ind w:left="1280"/>
            </w:pPr>
            <w:r w:rsidRPr="004321D8">
              <w:t>4820,5</w:t>
            </w:r>
          </w:p>
        </w:tc>
      </w:tr>
      <w:tr w:rsidR="00DD00BB" w:rsidRPr="004321D8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DD00BB" w:rsidP="00C95C49">
            <w:pPr>
              <w:ind w:right="1180"/>
              <w:jc w:val="right"/>
            </w:pPr>
            <w:r w:rsidRPr="004321D8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DD00BB" w:rsidP="00B57802">
            <w:pPr>
              <w:ind w:left="1280"/>
            </w:pPr>
            <w:r w:rsidRPr="004321D8">
              <w:t>4018,9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EB6187" w:rsidP="00825B07">
            <w:pPr>
              <w:ind w:left="1280"/>
            </w:pPr>
            <w:r w:rsidRPr="004321D8">
              <w:t>4820,5</w:t>
            </w:r>
          </w:p>
        </w:tc>
      </w:tr>
      <w:tr w:rsidR="00DD00BB" w:rsidRPr="004321D8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DD00BB" w:rsidP="00C95C49">
            <w:pPr>
              <w:ind w:right="1180"/>
              <w:jc w:val="right"/>
            </w:pPr>
            <w:r w:rsidRPr="004321D8">
              <w:t>Дефицит</w:t>
            </w:r>
            <w:proofErr w:type="gramStart"/>
            <w:r w:rsidRPr="004321D8">
              <w:t xml:space="preserve"> (-) </w:t>
            </w:r>
            <w:proofErr w:type="gramEnd"/>
            <w:r w:rsidRPr="004321D8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DD00BB" w:rsidP="00C95C49">
            <w:pPr>
              <w:jc w:val="center"/>
            </w:pPr>
            <w:r w:rsidRPr="004321D8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0BB" w:rsidRPr="004321D8" w:rsidRDefault="00DD00BB" w:rsidP="00C95C49">
            <w:pPr>
              <w:ind w:left="1480"/>
            </w:pPr>
            <w:r w:rsidRPr="004321D8">
              <w:t>0,0</w:t>
            </w:r>
          </w:p>
        </w:tc>
      </w:tr>
    </w:tbl>
    <w:p w:rsidR="00C95C49" w:rsidRPr="004321D8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C04626" w:rsidRPr="004321D8" w:rsidRDefault="00C04626" w:rsidP="0025084E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25084E" w:rsidRPr="004321D8" w:rsidRDefault="00C95C49" w:rsidP="0025084E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Проектом решения о бюджете на 202</w:t>
      </w:r>
      <w:r w:rsidR="00526B69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год доходы и расходы запланированы на </w:t>
      </w:r>
      <w:r w:rsidR="00825B07" w:rsidRPr="004321D8">
        <w:rPr>
          <w:sz w:val="28"/>
          <w:szCs w:val="28"/>
        </w:rPr>
        <w:t>1</w:t>
      </w:r>
      <w:r w:rsidR="00526B69" w:rsidRPr="004321D8">
        <w:rPr>
          <w:sz w:val="28"/>
          <w:szCs w:val="28"/>
        </w:rPr>
        <w:t>9</w:t>
      </w:r>
      <w:r w:rsidR="00825B07" w:rsidRPr="004321D8">
        <w:rPr>
          <w:sz w:val="28"/>
          <w:szCs w:val="28"/>
        </w:rPr>
        <w:t>,</w:t>
      </w:r>
      <w:r w:rsidR="00526B69" w:rsidRPr="004321D8">
        <w:rPr>
          <w:sz w:val="28"/>
          <w:szCs w:val="28"/>
        </w:rPr>
        <w:t>9</w:t>
      </w:r>
      <w:r w:rsidR="00825B07" w:rsidRPr="004321D8">
        <w:rPr>
          <w:sz w:val="28"/>
          <w:szCs w:val="28"/>
        </w:rPr>
        <w:t xml:space="preserve"> </w:t>
      </w:r>
      <w:r w:rsidRPr="004321D8">
        <w:rPr>
          <w:sz w:val="28"/>
          <w:szCs w:val="28"/>
        </w:rPr>
        <w:t>процент</w:t>
      </w:r>
      <w:r w:rsidR="00566BC1" w:rsidRPr="004321D8">
        <w:rPr>
          <w:sz w:val="28"/>
          <w:szCs w:val="28"/>
        </w:rPr>
        <w:t>а</w:t>
      </w:r>
      <w:r w:rsidR="00825B07" w:rsidRPr="004321D8">
        <w:rPr>
          <w:sz w:val="28"/>
          <w:szCs w:val="28"/>
        </w:rPr>
        <w:t xml:space="preserve"> выше</w:t>
      </w:r>
      <w:r w:rsidRPr="004321D8">
        <w:rPr>
          <w:sz w:val="28"/>
          <w:szCs w:val="28"/>
        </w:rPr>
        <w:t xml:space="preserve"> первоначального уровня 202</w:t>
      </w:r>
      <w:r w:rsidR="00526B69" w:rsidRPr="004321D8">
        <w:rPr>
          <w:sz w:val="28"/>
          <w:szCs w:val="28"/>
        </w:rPr>
        <w:t>2</w:t>
      </w:r>
      <w:r w:rsidRPr="004321D8">
        <w:rPr>
          <w:sz w:val="28"/>
          <w:szCs w:val="28"/>
        </w:rPr>
        <w:t xml:space="preserve"> года, утвержденного решением № </w:t>
      </w:r>
      <w:r w:rsidR="00526B69" w:rsidRPr="004321D8">
        <w:rPr>
          <w:sz w:val="28"/>
          <w:szCs w:val="28"/>
        </w:rPr>
        <w:t>15</w:t>
      </w:r>
      <w:r w:rsidRPr="004321D8">
        <w:rPr>
          <w:sz w:val="28"/>
          <w:szCs w:val="28"/>
        </w:rPr>
        <w:t xml:space="preserve"> или </w:t>
      </w:r>
      <w:r w:rsidR="00825B07" w:rsidRPr="004321D8">
        <w:rPr>
          <w:sz w:val="28"/>
          <w:szCs w:val="28"/>
        </w:rPr>
        <w:t xml:space="preserve">больше </w:t>
      </w:r>
      <w:r w:rsidRPr="004321D8">
        <w:rPr>
          <w:sz w:val="28"/>
          <w:szCs w:val="28"/>
        </w:rPr>
        <w:t xml:space="preserve">на </w:t>
      </w:r>
      <w:r w:rsidR="00526B69" w:rsidRPr="004321D8">
        <w:rPr>
          <w:sz w:val="28"/>
          <w:szCs w:val="28"/>
        </w:rPr>
        <w:t>801,6</w:t>
      </w:r>
      <w:r w:rsidRPr="004321D8">
        <w:rPr>
          <w:sz w:val="28"/>
          <w:szCs w:val="28"/>
        </w:rPr>
        <w:t xml:space="preserve"> тыс. рублей.</w:t>
      </w:r>
    </w:p>
    <w:p w:rsidR="0025084E" w:rsidRPr="004321D8" w:rsidRDefault="0025084E" w:rsidP="0025084E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 Объемы бюджетных ассигнований на оплату денежного содержания муниципальных служащих, в расчете фонда оплаты труда рассчитаны с учетом сохранения условий, действующих в текущем финансовом году.</w:t>
      </w:r>
    </w:p>
    <w:p w:rsidR="0025084E" w:rsidRPr="004321D8" w:rsidRDefault="0025084E" w:rsidP="0025084E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2023 года. </w:t>
      </w:r>
    </w:p>
    <w:p w:rsidR="0025084E" w:rsidRPr="004321D8" w:rsidRDefault="0025084E" w:rsidP="0025084E">
      <w:pPr>
        <w:pStyle w:val="a3"/>
        <w:jc w:val="both"/>
      </w:pPr>
      <w:r w:rsidRPr="004321D8">
        <w:t xml:space="preserve">        Проектирование расходов бюджета поселения на 2023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4321D8" w:rsidRDefault="00DA1D52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 </w:t>
      </w:r>
      <w:r w:rsidR="00764D9B" w:rsidRPr="004321D8">
        <w:rPr>
          <w:sz w:val="28"/>
          <w:szCs w:val="28"/>
        </w:rPr>
        <w:t xml:space="preserve">Размер дефицита предусмотрен в объеме </w:t>
      </w:r>
      <w:r w:rsidR="0034432E" w:rsidRPr="004321D8">
        <w:rPr>
          <w:sz w:val="28"/>
          <w:szCs w:val="28"/>
        </w:rPr>
        <w:t>0,0</w:t>
      </w:r>
      <w:r w:rsidR="00764D9B" w:rsidRPr="004321D8">
        <w:rPr>
          <w:sz w:val="28"/>
          <w:szCs w:val="28"/>
        </w:rPr>
        <w:t xml:space="preserve"> тыс. рублей</w:t>
      </w:r>
      <w:r w:rsidR="0034432E" w:rsidRPr="004321D8">
        <w:rPr>
          <w:sz w:val="28"/>
          <w:szCs w:val="28"/>
        </w:rPr>
        <w:t xml:space="preserve">, </w:t>
      </w:r>
      <w:r w:rsidR="00825B07" w:rsidRPr="004321D8">
        <w:rPr>
          <w:sz w:val="28"/>
          <w:szCs w:val="28"/>
        </w:rPr>
        <w:t xml:space="preserve"> что не нарушает требований</w:t>
      </w:r>
      <w:r w:rsidR="00764D9B" w:rsidRPr="004321D8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4321D8">
        <w:rPr>
          <w:sz w:val="28"/>
          <w:szCs w:val="28"/>
        </w:rPr>
        <w:t>.</w:t>
      </w:r>
    </w:p>
    <w:p w:rsidR="00C95C49" w:rsidRPr="004321D8" w:rsidRDefault="00C95C49" w:rsidP="00C95C49">
      <w:pPr>
        <w:jc w:val="center"/>
        <w:rPr>
          <w:b/>
          <w:sz w:val="28"/>
          <w:szCs w:val="28"/>
        </w:rPr>
      </w:pPr>
      <w:r w:rsidRPr="004321D8">
        <w:rPr>
          <w:b/>
          <w:sz w:val="28"/>
          <w:szCs w:val="28"/>
        </w:rPr>
        <w:t xml:space="preserve"> Доходы бюджета поселения</w:t>
      </w:r>
    </w:p>
    <w:p w:rsidR="00C95C49" w:rsidRPr="004321D8" w:rsidRDefault="00C95C49" w:rsidP="00C95C49">
      <w:pPr>
        <w:jc w:val="center"/>
        <w:rPr>
          <w:sz w:val="28"/>
          <w:szCs w:val="28"/>
        </w:rPr>
      </w:pPr>
    </w:p>
    <w:p w:rsidR="00C95C49" w:rsidRPr="004321D8" w:rsidRDefault="00C95C49" w:rsidP="00C95C49">
      <w:pPr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Перечень видов доходов, в бюджет</w:t>
      </w:r>
      <w:r w:rsidR="003E5B9C" w:rsidRPr="004321D8">
        <w:rPr>
          <w:sz w:val="28"/>
          <w:szCs w:val="28"/>
        </w:rPr>
        <w:t>есельсовета</w:t>
      </w:r>
      <w:r w:rsidRPr="004321D8">
        <w:rPr>
          <w:sz w:val="28"/>
          <w:szCs w:val="28"/>
        </w:rPr>
        <w:t xml:space="preserve"> соответству</w:t>
      </w:r>
      <w:r w:rsidR="003E5B9C" w:rsidRPr="004321D8">
        <w:rPr>
          <w:sz w:val="28"/>
          <w:szCs w:val="28"/>
        </w:rPr>
        <w:t>е</w:t>
      </w:r>
      <w:r w:rsidRPr="004321D8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4321D8" w:rsidRDefault="00C95C49" w:rsidP="00C95C49">
      <w:pPr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На</w:t>
      </w:r>
      <w:r w:rsidR="00C94000" w:rsidRPr="004321D8">
        <w:rPr>
          <w:sz w:val="28"/>
          <w:szCs w:val="28"/>
        </w:rPr>
        <w:t xml:space="preserve"> </w:t>
      </w:r>
      <w:r w:rsidRPr="004321D8">
        <w:rPr>
          <w:bCs/>
          <w:iCs/>
          <w:sz w:val="28"/>
          <w:szCs w:val="28"/>
        </w:rPr>
        <w:t>202</w:t>
      </w:r>
      <w:r w:rsidR="00C94000" w:rsidRPr="004321D8">
        <w:rPr>
          <w:bCs/>
          <w:iCs/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 запланировано поступление доходов в сумме </w:t>
      </w:r>
      <w:r w:rsidR="00D00D6E" w:rsidRPr="004321D8">
        <w:rPr>
          <w:sz w:val="28"/>
          <w:szCs w:val="28"/>
        </w:rPr>
        <w:t>4820,5</w:t>
      </w:r>
      <w:r w:rsidRPr="004321D8">
        <w:rPr>
          <w:sz w:val="28"/>
          <w:szCs w:val="28"/>
        </w:rPr>
        <w:t xml:space="preserve"> тыс</w:t>
      </w:r>
      <w:proofErr w:type="gramStart"/>
      <w:r w:rsidRPr="004321D8">
        <w:rPr>
          <w:sz w:val="28"/>
          <w:szCs w:val="28"/>
        </w:rPr>
        <w:t>.р</w:t>
      </w:r>
      <w:proofErr w:type="gramEnd"/>
      <w:r w:rsidRPr="004321D8">
        <w:rPr>
          <w:sz w:val="28"/>
          <w:szCs w:val="28"/>
        </w:rPr>
        <w:t>уб</w:t>
      </w:r>
      <w:r w:rsidR="00B96ED8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>.</w:t>
      </w:r>
    </w:p>
    <w:p w:rsidR="0098684A" w:rsidRPr="004321D8" w:rsidRDefault="00C95C49" w:rsidP="0097090C">
      <w:pPr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 В таблице показатели 202</w:t>
      </w:r>
      <w:r w:rsidR="002611D8" w:rsidRPr="004321D8">
        <w:rPr>
          <w:sz w:val="28"/>
          <w:szCs w:val="28"/>
        </w:rPr>
        <w:t>2</w:t>
      </w:r>
      <w:r w:rsidRPr="004321D8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1B76D6" w:rsidRPr="004321D8">
        <w:rPr>
          <w:sz w:val="28"/>
          <w:szCs w:val="28"/>
        </w:rPr>
        <w:t>15</w:t>
      </w:r>
      <w:r w:rsidR="00825B07" w:rsidRPr="004321D8">
        <w:rPr>
          <w:sz w:val="28"/>
          <w:szCs w:val="28"/>
        </w:rPr>
        <w:t xml:space="preserve"> </w:t>
      </w:r>
      <w:r w:rsidRPr="004321D8">
        <w:rPr>
          <w:sz w:val="28"/>
          <w:szCs w:val="28"/>
        </w:rPr>
        <w:t>от</w:t>
      </w:r>
      <w:r w:rsidR="006740BD" w:rsidRPr="004321D8">
        <w:rPr>
          <w:sz w:val="28"/>
          <w:szCs w:val="28"/>
        </w:rPr>
        <w:t>2</w:t>
      </w:r>
      <w:r w:rsidR="00825B07" w:rsidRPr="004321D8">
        <w:rPr>
          <w:sz w:val="28"/>
          <w:szCs w:val="28"/>
        </w:rPr>
        <w:t>8</w:t>
      </w:r>
      <w:r w:rsidR="005970AE" w:rsidRPr="004321D8">
        <w:rPr>
          <w:sz w:val="28"/>
          <w:szCs w:val="28"/>
        </w:rPr>
        <w:t>.12.</w:t>
      </w:r>
      <w:r w:rsidRPr="004321D8">
        <w:rPr>
          <w:sz w:val="28"/>
          <w:szCs w:val="28"/>
        </w:rPr>
        <w:t>20</w:t>
      </w:r>
      <w:r w:rsidR="00825B07" w:rsidRPr="004321D8">
        <w:rPr>
          <w:sz w:val="28"/>
          <w:szCs w:val="28"/>
        </w:rPr>
        <w:t>20</w:t>
      </w:r>
      <w:r w:rsidRPr="004321D8">
        <w:rPr>
          <w:sz w:val="28"/>
          <w:szCs w:val="28"/>
        </w:rPr>
        <w:t xml:space="preserve">, и ожидаемой оценке поступлений доходов </w:t>
      </w:r>
      <w:r w:rsidR="001B76D6" w:rsidRPr="004321D8">
        <w:rPr>
          <w:sz w:val="28"/>
          <w:szCs w:val="28"/>
        </w:rPr>
        <w:t>в</w:t>
      </w:r>
      <w:r w:rsidRPr="004321D8">
        <w:rPr>
          <w:sz w:val="28"/>
          <w:szCs w:val="28"/>
        </w:rPr>
        <w:t xml:space="preserve"> 202</w:t>
      </w:r>
      <w:r w:rsidR="001B76D6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</w:t>
      </w:r>
      <w:r w:rsidR="001B76D6" w:rsidRPr="004321D8">
        <w:rPr>
          <w:sz w:val="28"/>
          <w:szCs w:val="28"/>
        </w:rPr>
        <w:t>у, в соответствии с проектом бюджета поселения на 2023 год.</w:t>
      </w:r>
    </w:p>
    <w:p w:rsidR="00CE1FF8" w:rsidRPr="004321D8" w:rsidRDefault="00CE1FF8" w:rsidP="00CE1FF8">
      <w:pPr>
        <w:ind w:firstLine="709"/>
        <w:jc w:val="center"/>
        <w:rPr>
          <w:sz w:val="28"/>
          <w:szCs w:val="28"/>
        </w:rPr>
      </w:pPr>
    </w:p>
    <w:p w:rsidR="00CE1FF8" w:rsidRPr="004321D8" w:rsidRDefault="00CE1FF8" w:rsidP="00CE1FF8">
      <w:pPr>
        <w:ind w:firstLine="709"/>
        <w:jc w:val="center"/>
        <w:rPr>
          <w:sz w:val="28"/>
          <w:szCs w:val="28"/>
        </w:rPr>
      </w:pPr>
      <w:r w:rsidRPr="004321D8">
        <w:rPr>
          <w:sz w:val="28"/>
          <w:szCs w:val="28"/>
        </w:rPr>
        <w:t>структура доходной части бюджета поселения</w:t>
      </w: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1416"/>
        <w:gridCol w:w="1812"/>
        <w:gridCol w:w="1945"/>
        <w:gridCol w:w="2197"/>
      </w:tblGrid>
      <w:tr w:rsidR="0098684A" w:rsidRPr="004321D8" w:rsidTr="008A3C78">
        <w:trPr>
          <w:trHeight w:val="285"/>
        </w:trPr>
        <w:tc>
          <w:tcPr>
            <w:tcW w:w="2660" w:type="dxa"/>
            <w:vMerge w:val="restart"/>
          </w:tcPr>
          <w:p w:rsidR="0098684A" w:rsidRPr="004321D8" w:rsidRDefault="0098684A" w:rsidP="00B57802"/>
          <w:p w:rsidR="0098684A" w:rsidRPr="004321D8" w:rsidRDefault="0098684A" w:rsidP="00B57802">
            <w:pPr>
              <w:ind w:firstLine="708"/>
            </w:pPr>
            <w:r w:rsidRPr="004321D8">
              <w:t>Показатели</w:t>
            </w:r>
          </w:p>
        </w:tc>
        <w:tc>
          <w:tcPr>
            <w:tcW w:w="3228" w:type="dxa"/>
            <w:gridSpan w:val="2"/>
          </w:tcPr>
          <w:p w:rsidR="0098684A" w:rsidRPr="004321D8" w:rsidRDefault="0098684A" w:rsidP="00B57802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98684A" w:rsidRPr="004321D8" w:rsidRDefault="0098684A" w:rsidP="00B57802">
            <w:r w:rsidRPr="004321D8">
              <w:t xml:space="preserve">                            2023 год</w:t>
            </w:r>
          </w:p>
        </w:tc>
      </w:tr>
      <w:tr w:rsidR="0098684A" w:rsidRPr="004321D8" w:rsidTr="008A3C78">
        <w:trPr>
          <w:trHeight w:val="820"/>
        </w:trPr>
        <w:tc>
          <w:tcPr>
            <w:tcW w:w="2660" w:type="dxa"/>
            <w:vMerge/>
          </w:tcPr>
          <w:p w:rsidR="0098684A" w:rsidRPr="004321D8" w:rsidRDefault="0098684A" w:rsidP="00B57802"/>
        </w:tc>
        <w:tc>
          <w:tcPr>
            <w:tcW w:w="3228" w:type="dxa"/>
            <w:gridSpan w:val="2"/>
          </w:tcPr>
          <w:p w:rsidR="0098684A" w:rsidRPr="004321D8" w:rsidRDefault="0098684A" w:rsidP="00C04626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 xml:space="preserve">Решение № </w:t>
            </w:r>
            <w:r w:rsidR="00C04626" w:rsidRPr="004321D8">
              <w:rPr>
                <w:sz w:val="24"/>
                <w:szCs w:val="24"/>
              </w:rPr>
              <w:t>15</w:t>
            </w:r>
            <w:r w:rsidRPr="004321D8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98684A" w:rsidRPr="004321D8" w:rsidRDefault="0098684A" w:rsidP="00B57802">
            <w:r w:rsidRPr="004321D8">
              <w:t>Проект решения о бюджете на 2023</w:t>
            </w:r>
          </w:p>
        </w:tc>
      </w:tr>
      <w:tr w:rsidR="0098684A" w:rsidRPr="004321D8" w:rsidTr="008A3C78">
        <w:trPr>
          <w:trHeight w:val="412"/>
        </w:trPr>
        <w:tc>
          <w:tcPr>
            <w:tcW w:w="2660" w:type="dxa"/>
            <w:vMerge/>
          </w:tcPr>
          <w:p w:rsidR="0098684A" w:rsidRPr="004321D8" w:rsidRDefault="0098684A" w:rsidP="00B57802"/>
        </w:tc>
        <w:tc>
          <w:tcPr>
            <w:tcW w:w="1416" w:type="dxa"/>
          </w:tcPr>
          <w:p w:rsidR="0098684A" w:rsidRPr="004321D8" w:rsidRDefault="0098684A" w:rsidP="00B57802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98684A" w:rsidRPr="004321D8" w:rsidRDefault="0098684A" w:rsidP="00B57802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98684A" w:rsidRPr="004321D8" w:rsidRDefault="0098684A" w:rsidP="00B57802">
            <w:r w:rsidRPr="004321D8">
              <w:t>тыс. руб.</w:t>
            </w:r>
          </w:p>
        </w:tc>
        <w:tc>
          <w:tcPr>
            <w:tcW w:w="2197" w:type="dxa"/>
          </w:tcPr>
          <w:p w:rsidR="0098684A" w:rsidRPr="004321D8" w:rsidRDefault="0098684A" w:rsidP="00B57802">
            <w:r w:rsidRPr="004321D8">
              <w:t>доля, %</w:t>
            </w:r>
          </w:p>
        </w:tc>
      </w:tr>
      <w:tr w:rsidR="00C94000" w:rsidRPr="004321D8" w:rsidTr="008A3C78">
        <w:trPr>
          <w:trHeight w:val="306"/>
        </w:trPr>
        <w:tc>
          <w:tcPr>
            <w:tcW w:w="2660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16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1380,0</w:t>
            </w:r>
          </w:p>
        </w:tc>
        <w:tc>
          <w:tcPr>
            <w:tcW w:w="1812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34,3</w:t>
            </w:r>
          </w:p>
        </w:tc>
        <w:tc>
          <w:tcPr>
            <w:tcW w:w="1945" w:type="dxa"/>
          </w:tcPr>
          <w:p w:rsidR="00C94000" w:rsidRPr="004321D8" w:rsidRDefault="00357015" w:rsidP="00B57802">
            <w:pPr>
              <w:ind w:firstLine="34"/>
              <w:jc w:val="center"/>
              <w:rPr>
                <w:color w:val="000000"/>
              </w:rPr>
            </w:pPr>
            <w:r w:rsidRPr="004321D8">
              <w:rPr>
                <w:color w:val="000000"/>
                <w:sz w:val="22"/>
                <w:szCs w:val="22"/>
              </w:rPr>
              <w:t>3055,0</w:t>
            </w:r>
          </w:p>
        </w:tc>
        <w:tc>
          <w:tcPr>
            <w:tcW w:w="2197" w:type="dxa"/>
          </w:tcPr>
          <w:p w:rsidR="00C94000" w:rsidRPr="004321D8" w:rsidRDefault="00357015" w:rsidP="00B57802">
            <w:r w:rsidRPr="004321D8">
              <w:t>63,3</w:t>
            </w:r>
          </w:p>
        </w:tc>
      </w:tr>
      <w:tr w:rsidR="00C94000" w:rsidRPr="004321D8" w:rsidTr="008A3C78">
        <w:trPr>
          <w:trHeight w:val="323"/>
        </w:trPr>
        <w:tc>
          <w:tcPr>
            <w:tcW w:w="2660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16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613,0</w:t>
            </w:r>
          </w:p>
        </w:tc>
        <w:tc>
          <w:tcPr>
            <w:tcW w:w="1812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15,1</w:t>
            </w:r>
          </w:p>
        </w:tc>
        <w:tc>
          <w:tcPr>
            <w:tcW w:w="1945" w:type="dxa"/>
          </w:tcPr>
          <w:p w:rsidR="00C94000" w:rsidRPr="004321D8" w:rsidRDefault="00357015" w:rsidP="00B57802">
            <w:pPr>
              <w:ind w:firstLine="34"/>
              <w:jc w:val="center"/>
              <w:rPr>
                <w:color w:val="000000"/>
              </w:rPr>
            </w:pPr>
            <w:r w:rsidRPr="004321D8">
              <w:rPr>
                <w:color w:val="000000"/>
                <w:sz w:val="22"/>
                <w:szCs w:val="22"/>
              </w:rPr>
              <w:t>476,0</w:t>
            </w:r>
          </w:p>
        </w:tc>
        <w:tc>
          <w:tcPr>
            <w:tcW w:w="2197" w:type="dxa"/>
          </w:tcPr>
          <w:p w:rsidR="00C94000" w:rsidRPr="004321D8" w:rsidRDefault="00171B3D" w:rsidP="00B57802">
            <w:r w:rsidRPr="004321D8">
              <w:t>9,9</w:t>
            </w:r>
          </w:p>
        </w:tc>
      </w:tr>
      <w:tr w:rsidR="00C94000" w:rsidRPr="004321D8" w:rsidTr="008A3C78">
        <w:trPr>
          <w:trHeight w:val="540"/>
        </w:trPr>
        <w:tc>
          <w:tcPr>
            <w:tcW w:w="2660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6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2025,9</w:t>
            </w:r>
          </w:p>
        </w:tc>
        <w:tc>
          <w:tcPr>
            <w:tcW w:w="1812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50,4</w:t>
            </w:r>
          </w:p>
        </w:tc>
        <w:tc>
          <w:tcPr>
            <w:tcW w:w="1945" w:type="dxa"/>
          </w:tcPr>
          <w:p w:rsidR="00C94000" w:rsidRPr="004321D8" w:rsidRDefault="00357015" w:rsidP="00B57802">
            <w:pPr>
              <w:ind w:firstLine="34"/>
              <w:jc w:val="center"/>
              <w:rPr>
                <w:color w:val="000000"/>
              </w:rPr>
            </w:pPr>
            <w:r w:rsidRPr="004321D8">
              <w:rPr>
                <w:color w:val="000000"/>
                <w:sz w:val="22"/>
                <w:szCs w:val="22"/>
              </w:rPr>
              <w:t>1289,5</w:t>
            </w:r>
          </w:p>
        </w:tc>
        <w:tc>
          <w:tcPr>
            <w:tcW w:w="2197" w:type="dxa"/>
          </w:tcPr>
          <w:p w:rsidR="00C94000" w:rsidRPr="004321D8" w:rsidRDefault="00171B3D" w:rsidP="00B57802">
            <w:r w:rsidRPr="004321D8">
              <w:t>26,8</w:t>
            </w:r>
          </w:p>
        </w:tc>
      </w:tr>
      <w:tr w:rsidR="00C94000" w:rsidRPr="004321D8" w:rsidTr="008A3C78">
        <w:trPr>
          <w:trHeight w:val="540"/>
        </w:trPr>
        <w:tc>
          <w:tcPr>
            <w:tcW w:w="2660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16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4018,9</w:t>
            </w:r>
          </w:p>
        </w:tc>
        <w:tc>
          <w:tcPr>
            <w:tcW w:w="1812" w:type="dxa"/>
          </w:tcPr>
          <w:p w:rsidR="00C94000" w:rsidRPr="004321D8" w:rsidRDefault="00C94000" w:rsidP="00B57802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100,0</w:t>
            </w:r>
          </w:p>
        </w:tc>
        <w:tc>
          <w:tcPr>
            <w:tcW w:w="1945" w:type="dxa"/>
          </w:tcPr>
          <w:p w:rsidR="00C94000" w:rsidRPr="004321D8" w:rsidRDefault="00C94000" w:rsidP="00B57802">
            <w:pPr>
              <w:ind w:firstLine="34"/>
              <w:jc w:val="center"/>
              <w:rPr>
                <w:color w:val="000000"/>
              </w:rPr>
            </w:pPr>
            <w:r w:rsidRPr="004321D8">
              <w:rPr>
                <w:color w:val="000000"/>
                <w:sz w:val="22"/>
                <w:szCs w:val="22"/>
              </w:rPr>
              <w:t>4820,5</w:t>
            </w:r>
          </w:p>
        </w:tc>
        <w:tc>
          <w:tcPr>
            <w:tcW w:w="2197" w:type="dxa"/>
          </w:tcPr>
          <w:p w:rsidR="00C94000" w:rsidRPr="004321D8" w:rsidRDefault="00171B3D" w:rsidP="00B57802">
            <w:r w:rsidRPr="004321D8">
              <w:t>100,0</w:t>
            </w:r>
          </w:p>
        </w:tc>
      </w:tr>
    </w:tbl>
    <w:p w:rsidR="0097090C" w:rsidRPr="004321D8" w:rsidRDefault="0097090C" w:rsidP="0097090C">
      <w:pPr>
        <w:ind w:firstLine="709"/>
        <w:jc w:val="both"/>
        <w:rPr>
          <w:sz w:val="28"/>
          <w:szCs w:val="28"/>
        </w:rPr>
      </w:pPr>
    </w:p>
    <w:p w:rsidR="008A3C78" w:rsidRPr="004321D8" w:rsidRDefault="008A3C78" w:rsidP="0097090C">
      <w:pPr>
        <w:ind w:firstLine="709"/>
        <w:jc w:val="both"/>
        <w:rPr>
          <w:sz w:val="28"/>
          <w:szCs w:val="28"/>
        </w:rPr>
      </w:pPr>
    </w:p>
    <w:p w:rsidR="008A3C78" w:rsidRPr="004321D8" w:rsidRDefault="008A3C78" w:rsidP="0097090C">
      <w:pPr>
        <w:ind w:firstLine="709"/>
        <w:jc w:val="both"/>
        <w:rPr>
          <w:sz w:val="28"/>
          <w:szCs w:val="28"/>
        </w:rPr>
      </w:pPr>
    </w:p>
    <w:p w:rsidR="008A3C78" w:rsidRPr="004321D8" w:rsidRDefault="008A3C78" w:rsidP="0097090C">
      <w:pPr>
        <w:ind w:firstLine="709"/>
        <w:jc w:val="both"/>
        <w:rPr>
          <w:sz w:val="28"/>
          <w:szCs w:val="28"/>
        </w:rPr>
      </w:pPr>
    </w:p>
    <w:p w:rsidR="008A3C78" w:rsidRPr="004321D8" w:rsidRDefault="008A3C78" w:rsidP="0097090C">
      <w:pPr>
        <w:ind w:firstLine="709"/>
        <w:jc w:val="both"/>
        <w:rPr>
          <w:sz w:val="28"/>
          <w:szCs w:val="28"/>
        </w:rPr>
      </w:pPr>
    </w:p>
    <w:p w:rsidR="001B76D6" w:rsidRPr="004321D8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По сравнению с </w:t>
      </w:r>
      <w:r w:rsidR="001B76D6" w:rsidRPr="004321D8">
        <w:rPr>
          <w:sz w:val="28"/>
          <w:szCs w:val="28"/>
        </w:rPr>
        <w:t xml:space="preserve">первоначальными </w:t>
      </w:r>
      <w:r w:rsidRPr="004321D8">
        <w:rPr>
          <w:sz w:val="28"/>
          <w:szCs w:val="28"/>
        </w:rPr>
        <w:t xml:space="preserve"> </w:t>
      </w:r>
      <w:r w:rsidR="001B76D6" w:rsidRPr="004321D8">
        <w:rPr>
          <w:sz w:val="28"/>
          <w:szCs w:val="28"/>
        </w:rPr>
        <w:t xml:space="preserve"> плановыми назначениями </w:t>
      </w:r>
      <w:r w:rsidRPr="004321D8">
        <w:rPr>
          <w:sz w:val="28"/>
          <w:szCs w:val="28"/>
        </w:rPr>
        <w:t xml:space="preserve"> 202</w:t>
      </w:r>
      <w:r w:rsidR="001B76D6" w:rsidRPr="004321D8">
        <w:rPr>
          <w:sz w:val="28"/>
          <w:szCs w:val="28"/>
        </w:rPr>
        <w:t>2</w:t>
      </w:r>
      <w:r w:rsidRPr="004321D8">
        <w:rPr>
          <w:sz w:val="28"/>
          <w:szCs w:val="28"/>
        </w:rPr>
        <w:t xml:space="preserve"> года в проекте решения о бюджете прогнозируется увеличение в 202</w:t>
      </w:r>
      <w:r w:rsidR="001B76D6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году поступлений от налоговых доходов на </w:t>
      </w:r>
      <w:r w:rsidR="001B76D6" w:rsidRPr="004321D8">
        <w:rPr>
          <w:sz w:val="28"/>
          <w:szCs w:val="28"/>
        </w:rPr>
        <w:t>1675,0</w:t>
      </w:r>
      <w:r w:rsidRPr="004321D8">
        <w:rPr>
          <w:sz w:val="28"/>
          <w:szCs w:val="28"/>
        </w:rPr>
        <w:t xml:space="preserve"> тыс. рублей или</w:t>
      </w:r>
      <w:r w:rsidR="001B76D6" w:rsidRPr="004321D8">
        <w:rPr>
          <w:sz w:val="28"/>
          <w:szCs w:val="28"/>
        </w:rPr>
        <w:t xml:space="preserve"> более чем на 200,0</w:t>
      </w:r>
      <w:r w:rsidRPr="004321D8">
        <w:rPr>
          <w:sz w:val="28"/>
          <w:szCs w:val="28"/>
        </w:rPr>
        <w:t xml:space="preserve"> процент</w:t>
      </w:r>
      <w:r w:rsidR="001B76D6" w:rsidRPr="004321D8">
        <w:rPr>
          <w:sz w:val="28"/>
          <w:szCs w:val="28"/>
        </w:rPr>
        <w:t>ов</w:t>
      </w:r>
      <w:r w:rsidR="00471CCF">
        <w:rPr>
          <w:sz w:val="28"/>
          <w:szCs w:val="28"/>
        </w:rPr>
        <w:t xml:space="preserve">, </w:t>
      </w:r>
      <w:r w:rsidR="003F5FD2" w:rsidRPr="004321D8">
        <w:rPr>
          <w:sz w:val="28"/>
          <w:szCs w:val="28"/>
        </w:rPr>
        <w:t xml:space="preserve"> значительное </w:t>
      </w:r>
      <w:r w:rsidR="00471CCF">
        <w:rPr>
          <w:sz w:val="28"/>
          <w:szCs w:val="28"/>
        </w:rPr>
        <w:t>увеличение</w:t>
      </w:r>
      <w:r w:rsidR="003F5FD2" w:rsidRPr="004321D8">
        <w:rPr>
          <w:sz w:val="28"/>
          <w:szCs w:val="28"/>
        </w:rPr>
        <w:t xml:space="preserve"> налоговых доходов обусловлено увеличением плановых назначений в 2023 году  поступлений по </w:t>
      </w:r>
      <w:r w:rsidR="006F43DA" w:rsidRPr="004321D8">
        <w:rPr>
          <w:sz w:val="28"/>
          <w:szCs w:val="28"/>
        </w:rPr>
        <w:t xml:space="preserve">ЕСХН </w:t>
      </w:r>
      <w:r w:rsidR="00C0218C" w:rsidRPr="004321D8">
        <w:rPr>
          <w:sz w:val="28"/>
          <w:szCs w:val="28"/>
        </w:rPr>
        <w:t>1700,0 тыс. рублей</w:t>
      </w:r>
      <w:proofErr w:type="gramStart"/>
      <w:r w:rsidR="003F5FD2" w:rsidRPr="004321D8">
        <w:rPr>
          <w:b/>
          <w:sz w:val="28"/>
          <w:szCs w:val="28"/>
        </w:rPr>
        <w:t xml:space="preserve"> </w:t>
      </w:r>
      <w:r w:rsidR="00C0218C" w:rsidRPr="004321D8">
        <w:rPr>
          <w:b/>
          <w:sz w:val="28"/>
          <w:szCs w:val="28"/>
        </w:rPr>
        <w:t>.</w:t>
      </w:r>
      <w:proofErr w:type="gramEnd"/>
    </w:p>
    <w:p w:rsidR="00C0218C" w:rsidRPr="004321D8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Структура доходной части меняется в сторону </w:t>
      </w:r>
      <w:r w:rsidR="00C0218C" w:rsidRPr="004321D8">
        <w:rPr>
          <w:sz w:val="28"/>
          <w:szCs w:val="28"/>
        </w:rPr>
        <w:t>увеличения</w:t>
      </w:r>
      <w:r w:rsidRPr="004321D8">
        <w:rPr>
          <w:sz w:val="28"/>
          <w:szCs w:val="28"/>
        </w:rPr>
        <w:t xml:space="preserve"> доли налоговых  доходов в первоначально утверждаемом общем объеме доходов бюджета поселения: с</w:t>
      </w:r>
      <w:r w:rsidR="00EA7F6A" w:rsidRPr="004321D8">
        <w:rPr>
          <w:sz w:val="28"/>
          <w:szCs w:val="28"/>
        </w:rPr>
        <w:t xml:space="preserve"> </w:t>
      </w:r>
      <w:r w:rsidR="00C0218C" w:rsidRPr="004321D8">
        <w:rPr>
          <w:sz w:val="28"/>
          <w:szCs w:val="28"/>
        </w:rPr>
        <w:t>34,3</w:t>
      </w:r>
      <w:r w:rsidRPr="004321D8">
        <w:rPr>
          <w:sz w:val="28"/>
          <w:szCs w:val="28"/>
        </w:rPr>
        <w:t xml:space="preserve"> процент</w:t>
      </w:r>
      <w:r w:rsidR="005970AE" w:rsidRPr="004321D8">
        <w:rPr>
          <w:sz w:val="28"/>
          <w:szCs w:val="28"/>
        </w:rPr>
        <w:t>а</w:t>
      </w:r>
      <w:r w:rsidRPr="004321D8">
        <w:rPr>
          <w:sz w:val="28"/>
          <w:szCs w:val="28"/>
        </w:rPr>
        <w:t xml:space="preserve"> – в 202</w:t>
      </w:r>
      <w:r w:rsidR="00C0218C" w:rsidRPr="004321D8">
        <w:rPr>
          <w:sz w:val="28"/>
          <w:szCs w:val="28"/>
        </w:rPr>
        <w:t>2</w:t>
      </w:r>
      <w:r w:rsidRPr="004321D8">
        <w:rPr>
          <w:sz w:val="28"/>
          <w:szCs w:val="28"/>
        </w:rPr>
        <w:t xml:space="preserve"> году до </w:t>
      </w:r>
      <w:r w:rsidR="00C0218C" w:rsidRPr="004321D8">
        <w:rPr>
          <w:sz w:val="28"/>
          <w:szCs w:val="28"/>
        </w:rPr>
        <w:t>63,3</w:t>
      </w:r>
      <w:r w:rsidRPr="004321D8">
        <w:rPr>
          <w:sz w:val="28"/>
          <w:szCs w:val="28"/>
        </w:rPr>
        <w:t xml:space="preserve"> процентов в 202</w:t>
      </w:r>
      <w:r w:rsidR="00C0218C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году</w:t>
      </w:r>
      <w:r w:rsidR="00C0218C" w:rsidRPr="004321D8">
        <w:rPr>
          <w:sz w:val="28"/>
          <w:szCs w:val="28"/>
        </w:rPr>
        <w:t>. Увеличение налоговых доходов в 2023 году относительно 2022 года в структуре общей суммы доходов на 29 процентов больше.</w:t>
      </w:r>
    </w:p>
    <w:p w:rsidR="00C0218C" w:rsidRPr="004321D8" w:rsidRDefault="00C021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Поступление по неналоговым доходам в 2023 году составит9,9% в общей сумме доходов, в 2022 году 15,1 %. В суммарном выражении</w:t>
      </w:r>
      <w:proofErr w:type="gramStart"/>
      <w:r w:rsidRPr="004321D8">
        <w:rPr>
          <w:sz w:val="28"/>
          <w:szCs w:val="28"/>
        </w:rPr>
        <w:t xml:space="preserve"> ,</w:t>
      </w:r>
      <w:proofErr w:type="gramEnd"/>
      <w:r w:rsidRPr="004321D8">
        <w:rPr>
          <w:sz w:val="28"/>
          <w:szCs w:val="28"/>
        </w:rPr>
        <w:t xml:space="preserve"> меньше на 137,0 тыс.рублей.</w:t>
      </w:r>
    </w:p>
    <w:p w:rsidR="002550C1" w:rsidRPr="004321D8" w:rsidRDefault="00EA7F6A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 </w:t>
      </w:r>
      <w:r w:rsidR="002550C1" w:rsidRPr="004321D8">
        <w:rPr>
          <w:sz w:val="28"/>
          <w:szCs w:val="28"/>
        </w:rPr>
        <w:t>С</w:t>
      </w:r>
      <w:r w:rsidRPr="004321D8">
        <w:rPr>
          <w:sz w:val="28"/>
          <w:szCs w:val="28"/>
        </w:rPr>
        <w:t xml:space="preserve">оответственно прогнозируется </w:t>
      </w:r>
      <w:r w:rsidR="002550C1" w:rsidRPr="004321D8">
        <w:rPr>
          <w:sz w:val="28"/>
          <w:szCs w:val="28"/>
        </w:rPr>
        <w:t xml:space="preserve">снижение </w:t>
      </w:r>
      <w:r w:rsidRPr="004321D8">
        <w:rPr>
          <w:sz w:val="28"/>
          <w:szCs w:val="28"/>
        </w:rPr>
        <w:t xml:space="preserve"> доли безвозмездных поступлений на </w:t>
      </w:r>
      <w:r w:rsidR="002550C1" w:rsidRPr="004321D8">
        <w:rPr>
          <w:sz w:val="28"/>
          <w:szCs w:val="28"/>
        </w:rPr>
        <w:t>736,4 тыс</w:t>
      </w:r>
      <w:proofErr w:type="gramStart"/>
      <w:r w:rsidR="002550C1" w:rsidRPr="004321D8">
        <w:rPr>
          <w:sz w:val="28"/>
          <w:szCs w:val="28"/>
        </w:rPr>
        <w:t>.р</w:t>
      </w:r>
      <w:proofErr w:type="gramEnd"/>
      <w:r w:rsidR="002550C1" w:rsidRPr="004321D8">
        <w:rPr>
          <w:sz w:val="28"/>
          <w:szCs w:val="28"/>
        </w:rPr>
        <w:t>ублей, с 50,4% в 2022 году на 26,8 % в 2023 году.</w:t>
      </w:r>
    </w:p>
    <w:p w:rsidR="002550C1" w:rsidRPr="004321D8" w:rsidRDefault="002550C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Значительное снижение безвозмездных поступлений обусловлено увеличением плановых назначений по налоговым доходам. </w:t>
      </w:r>
    </w:p>
    <w:p w:rsidR="005F5533" w:rsidRPr="004321D8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</w:t>
      </w:r>
      <w:r w:rsidR="00981F48" w:rsidRPr="004321D8">
        <w:rPr>
          <w:sz w:val="28"/>
          <w:szCs w:val="28"/>
        </w:rPr>
        <w:t>является  единый  сельскохозяйственный налог, в 2023 году сумма поступления  составит  1700,0 тыс. рублей (доля в налоговых поступлениях 55,6%),</w:t>
      </w:r>
      <w:r w:rsidRPr="004321D8">
        <w:rPr>
          <w:sz w:val="28"/>
          <w:szCs w:val="28"/>
        </w:rPr>
        <w:t xml:space="preserve"> </w:t>
      </w:r>
      <w:r w:rsidR="00293176" w:rsidRPr="004321D8">
        <w:rPr>
          <w:sz w:val="28"/>
          <w:szCs w:val="28"/>
        </w:rPr>
        <w:t xml:space="preserve">земельный налог,  запланирован в объеме  </w:t>
      </w:r>
      <w:r w:rsidR="001A082A" w:rsidRPr="004321D8">
        <w:rPr>
          <w:sz w:val="28"/>
          <w:szCs w:val="28"/>
        </w:rPr>
        <w:t>1</w:t>
      </w:r>
      <w:r w:rsidR="00981F48" w:rsidRPr="004321D8">
        <w:rPr>
          <w:sz w:val="28"/>
          <w:szCs w:val="28"/>
        </w:rPr>
        <w:t>2</w:t>
      </w:r>
      <w:r w:rsidR="001A082A" w:rsidRPr="004321D8">
        <w:rPr>
          <w:sz w:val="28"/>
          <w:szCs w:val="28"/>
        </w:rPr>
        <w:t>00,0</w:t>
      </w:r>
      <w:r w:rsidR="00293176" w:rsidRPr="004321D8">
        <w:rPr>
          <w:sz w:val="28"/>
          <w:szCs w:val="28"/>
        </w:rPr>
        <w:t xml:space="preserve"> тыс. рублей  или </w:t>
      </w:r>
      <w:r w:rsidR="00981F48" w:rsidRPr="004321D8">
        <w:rPr>
          <w:sz w:val="28"/>
          <w:szCs w:val="28"/>
        </w:rPr>
        <w:t>39,3</w:t>
      </w:r>
      <w:r w:rsidR="00293176" w:rsidRPr="004321D8">
        <w:rPr>
          <w:sz w:val="28"/>
          <w:szCs w:val="28"/>
        </w:rPr>
        <w:t>% его доля в налоговых поступлениях</w:t>
      </w:r>
      <w:proofErr w:type="gramStart"/>
      <w:r w:rsidR="00293176" w:rsidRPr="004321D8">
        <w:rPr>
          <w:sz w:val="28"/>
          <w:szCs w:val="28"/>
        </w:rPr>
        <w:t>.</w:t>
      </w:r>
      <w:proofErr w:type="gramEnd"/>
      <w:r w:rsidR="00293176" w:rsidRPr="004321D8">
        <w:rPr>
          <w:sz w:val="28"/>
          <w:szCs w:val="28"/>
        </w:rPr>
        <w:t xml:space="preserve"> </w:t>
      </w:r>
      <w:proofErr w:type="gramStart"/>
      <w:r w:rsidR="00293176" w:rsidRPr="004321D8">
        <w:rPr>
          <w:sz w:val="28"/>
          <w:szCs w:val="28"/>
        </w:rPr>
        <w:t>н</w:t>
      </w:r>
      <w:proofErr w:type="gramEnd"/>
      <w:r w:rsidR="00137D7A" w:rsidRPr="004321D8">
        <w:rPr>
          <w:sz w:val="28"/>
          <w:szCs w:val="28"/>
        </w:rPr>
        <w:t xml:space="preserve">алог на доходы физических лиц </w:t>
      </w:r>
      <w:r w:rsidR="00C7640E" w:rsidRPr="004321D8">
        <w:rPr>
          <w:sz w:val="28"/>
          <w:szCs w:val="28"/>
        </w:rPr>
        <w:t>прогнозируется к поступлению</w:t>
      </w:r>
      <w:r w:rsidR="00137D7A" w:rsidRPr="004321D8">
        <w:rPr>
          <w:sz w:val="28"/>
          <w:szCs w:val="28"/>
        </w:rPr>
        <w:t xml:space="preserve"> в объеме  </w:t>
      </w:r>
      <w:r w:rsidR="00293176" w:rsidRPr="004321D8">
        <w:rPr>
          <w:sz w:val="28"/>
          <w:szCs w:val="28"/>
        </w:rPr>
        <w:t>8</w:t>
      </w:r>
      <w:r w:rsidR="00981F48" w:rsidRPr="004321D8">
        <w:rPr>
          <w:sz w:val="28"/>
          <w:szCs w:val="28"/>
        </w:rPr>
        <w:t>5</w:t>
      </w:r>
      <w:r w:rsidR="00987AE4" w:rsidRPr="004321D8">
        <w:rPr>
          <w:sz w:val="28"/>
          <w:szCs w:val="28"/>
        </w:rPr>
        <w:t>,0</w:t>
      </w:r>
      <w:r w:rsidR="00137D7A" w:rsidRPr="004321D8">
        <w:rPr>
          <w:sz w:val="28"/>
          <w:szCs w:val="28"/>
        </w:rPr>
        <w:t xml:space="preserve"> тыс. рублей или </w:t>
      </w:r>
      <w:r w:rsidR="00981F48" w:rsidRPr="004321D8">
        <w:rPr>
          <w:sz w:val="28"/>
          <w:szCs w:val="28"/>
        </w:rPr>
        <w:t>2,8</w:t>
      </w:r>
      <w:r w:rsidR="00137D7A" w:rsidRPr="004321D8">
        <w:rPr>
          <w:sz w:val="28"/>
          <w:szCs w:val="28"/>
        </w:rPr>
        <w:t xml:space="preserve">% в общей сумме налоговых </w:t>
      </w:r>
      <w:r w:rsidR="001C061D" w:rsidRPr="004321D8">
        <w:rPr>
          <w:sz w:val="28"/>
          <w:szCs w:val="28"/>
        </w:rPr>
        <w:t>доходов  бюджета</w:t>
      </w:r>
      <w:r w:rsidR="006E4116" w:rsidRPr="004321D8">
        <w:rPr>
          <w:sz w:val="28"/>
          <w:szCs w:val="28"/>
        </w:rPr>
        <w:t xml:space="preserve">, </w:t>
      </w:r>
      <w:r w:rsidR="00293176" w:rsidRPr="004321D8">
        <w:rPr>
          <w:sz w:val="28"/>
          <w:szCs w:val="28"/>
        </w:rPr>
        <w:t xml:space="preserve">налог на имущество физических лиц в сумме </w:t>
      </w:r>
      <w:r w:rsidR="00981F48" w:rsidRPr="004321D8">
        <w:rPr>
          <w:sz w:val="28"/>
          <w:szCs w:val="28"/>
        </w:rPr>
        <w:t>7</w:t>
      </w:r>
      <w:r w:rsidR="00293176" w:rsidRPr="004321D8">
        <w:rPr>
          <w:sz w:val="28"/>
          <w:szCs w:val="28"/>
        </w:rPr>
        <w:t>0,0 тыс. рублей</w:t>
      </w:r>
      <w:r w:rsidR="001A082A" w:rsidRPr="004321D8">
        <w:rPr>
          <w:sz w:val="28"/>
          <w:szCs w:val="28"/>
        </w:rPr>
        <w:t xml:space="preserve"> или 2,</w:t>
      </w:r>
      <w:r w:rsidR="00981F48" w:rsidRPr="004321D8">
        <w:rPr>
          <w:sz w:val="28"/>
          <w:szCs w:val="28"/>
        </w:rPr>
        <w:t>3</w:t>
      </w:r>
      <w:r w:rsidR="001A082A" w:rsidRPr="004321D8">
        <w:rPr>
          <w:sz w:val="28"/>
          <w:szCs w:val="28"/>
        </w:rPr>
        <w:t>%</w:t>
      </w:r>
      <w:r w:rsidR="00137D7A" w:rsidRPr="004321D8">
        <w:rPr>
          <w:sz w:val="28"/>
          <w:szCs w:val="28"/>
        </w:rPr>
        <w:t>.</w:t>
      </w:r>
    </w:p>
    <w:p w:rsidR="00C41EDC" w:rsidRPr="004321D8" w:rsidRDefault="001A082A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Объем неналоговых доходов прогнозируется в </w:t>
      </w:r>
      <w:r w:rsidR="00981F48" w:rsidRPr="004321D8">
        <w:rPr>
          <w:sz w:val="28"/>
          <w:szCs w:val="28"/>
        </w:rPr>
        <w:t>476,0</w:t>
      </w:r>
      <w:r w:rsidRPr="004321D8">
        <w:rPr>
          <w:sz w:val="28"/>
          <w:szCs w:val="28"/>
        </w:rPr>
        <w:t xml:space="preserve"> тыс</w:t>
      </w:r>
      <w:proofErr w:type="gramStart"/>
      <w:r w:rsidRPr="004321D8">
        <w:rPr>
          <w:sz w:val="28"/>
          <w:szCs w:val="28"/>
        </w:rPr>
        <w:t>.р</w:t>
      </w:r>
      <w:proofErr w:type="gramEnd"/>
      <w:r w:rsidRPr="004321D8">
        <w:rPr>
          <w:sz w:val="28"/>
          <w:szCs w:val="28"/>
        </w:rPr>
        <w:t xml:space="preserve">ублей, из них </w:t>
      </w:r>
      <w:r w:rsidR="00C41EDC" w:rsidRPr="004321D8">
        <w:rPr>
          <w:sz w:val="28"/>
          <w:szCs w:val="28"/>
        </w:rPr>
        <w:t>370,0</w:t>
      </w:r>
      <w:r w:rsidRPr="004321D8">
        <w:rPr>
          <w:sz w:val="28"/>
          <w:szCs w:val="28"/>
        </w:rPr>
        <w:t xml:space="preserve"> тыс.рублей доходы от возмещения расходов , понесенных в связи с эксплуатацией имущества</w:t>
      </w:r>
      <w:r w:rsidR="00334516" w:rsidRPr="004321D8">
        <w:rPr>
          <w:sz w:val="28"/>
          <w:szCs w:val="28"/>
        </w:rPr>
        <w:t xml:space="preserve"> -</w:t>
      </w:r>
      <w:r w:rsidRPr="004321D8">
        <w:rPr>
          <w:sz w:val="28"/>
          <w:szCs w:val="28"/>
        </w:rPr>
        <w:t xml:space="preserve"> доля </w:t>
      </w:r>
      <w:r w:rsidR="00C41EDC" w:rsidRPr="004321D8">
        <w:rPr>
          <w:sz w:val="28"/>
          <w:szCs w:val="28"/>
        </w:rPr>
        <w:t>77,7</w:t>
      </w:r>
      <w:r w:rsidRPr="004321D8">
        <w:rPr>
          <w:sz w:val="28"/>
          <w:szCs w:val="28"/>
        </w:rPr>
        <w:t>%;</w:t>
      </w:r>
    </w:p>
    <w:p w:rsidR="001A082A" w:rsidRPr="004321D8" w:rsidRDefault="00C41ED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86</w:t>
      </w:r>
      <w:r w:rsidR="001A082A" w:rsidRPr="004321D8">
        <w:rPr>
          <w:sz w:val="28"/>
          <w:szCs w:val="28"/>
        </w:rPr>
        <w:t>,0 тыс. рублей доходы, полученные от</w:t>
      </w:r>
      <w:r w:rsidR="00334516" w:rsidRPr="004321D8">
        <w:rPr>
          <w:sz w:val="28"/>
          <w:szCs w:val="28"/>
        </w:rPr>
        <w:t xml:space="preserve"> аренды земель (1</w:t>
      </w:r>
      <w:r w:rsidRPr="004321D8">
        <w:rPr>
          <w:sz w:val="28"/>
          <w:szCs w:val="28"/>
        </w:rPr>
        <w:t>8,1</w:t>
      </w:r>
      <w:r w:rsidR="00334516" w:rsidRPr="004321D8">
        <w:rPr>
          <w:sz w:val="28"/>
          <w:szCs w:val="28"/>
        </w:rPr>
        <w:t xml:space="preserve">%);  </w:t>
      </w:r>
      <w:r w:rsidRPr="004321D8">
        <w:rPr>
          <w:sz w:val="28"/>
          <w:szCs w:val="28"/>
        </w:rPr>
        <w:t>20,0</w:t>
      </w:r>
      <w:r w:rsidR="00334516" w:rsidRPr="004321D8">
        <w:rPr>
          <w:sz w:val="28"/>
          <w:szCs w:val="28"/>
        </w:rPr>
        <w:t>тыс. рублей – доходы от сдачи в аренду имущества</w:t>
      </w:r>
      <w:r w:rsidRPr="004321D8">
        <w:rPr>
          <w:sz w:val="28"/>
          <w:szCs w:val="28"/>
        </w:rPr>
        <w:t xml:space="preserve"> (4,2%)</w:t>
      </w:r>
      <w:r w:rsidR="00334516" w:rsidRPr="004321D8">
        <w:rPr>
          <w:sz w:val="28"/>
          <w:szCs w:val="28"/>
        </w:rPr>
        <w:t>.</w:t>
      </w:r>
    </w:p>
    <w:p w:rsidR="00C41EDC" w:rsidRPr="004321D8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В </w:t>
      </w:r>
      <w:r w:rsidR="00C41EDC" w:rsidRPr="004321D8">
        <w:rPr>
          <w:sz w:val="28"/>
          <w:szCs w:val="28"/>
        </w:rPr>
        <w:t>2023</w:t>
      </w:r>
      <w:r w:rsidRPr="004321D8">
        <w:rPr>
          <w:sz w:val="28"/>
          <w:szCs w:val="28"/>
        </w:rPr>
        <w:t>году объем безвозмездных поступлений в бюджет поселения планируется в общей сумме</w:t>
      </w:r>
      <w:r w:rsidR="0016712D" w:rsidRPr="004321D8">
        <w:rPr>
          <w:sz w:val="28"/>
          <w:szCs w:val="28"/>
        </w:rPr>
        <w:t xml:space="preserve">  </w:t>
      </w:r>
      <w:r w:rsidR="00C41EDC" w:rsidRPr="004321D8">
        <w:rPr>
          <w:sz w:val="28"/>
          <w:szCs w:val="28"/>
        </w:rPr>
        <w:t>1289,5</w:t>
      </w:r>
      <w:r w:rsidRPr="004321D8">
        <w:rPr>
          <w:sz w:val="28"/>
          <w:szCs w:val="28"/>
        </w:rPr>
        <w:t xml:space="preserve">  тыс. рублей, что </w:t>
      </w:r>
      <w:r w:rsidR="00C41EDC" w:rsidRPr="004321D8">
        <w:rPr>
          <w:sz w:val="28"/>
          <w:szCs w:val="28"/>
        </w:rPr>
        <w:t>меньше</w:t>
      </w:r>
      <w:r w:rsidRPr="004321D8">
        <w:rPr>
          <w:sz w:val="28"/>
          <w:szCs w:val="28"/>
        </w:rPr>
        <w:t xml:space="preserve"> первоначально утвержденного</w:t>
      </w:r>
      <w:r w:rsidR="00C41EDC" w:rsidRPr="004321D8">
        <w:rPr>
          <w:sz w:val="28"/>
          <w:szCs w:val="28"/>
        </w:rPr>
        <w:t xml:space="preserve"> </w:t>
      </w:r>
      <w:r w:rsidR="00F25E02" w:rsidRPr="004321D8">
        <w:rPr>
          <w:sz w:val="28"/>
          <w:szCs w:val="28"/>
        </w:rPr>
        <w:t xml:space="preserve">объема </w:t>
      </w:r>
      <w:r w:rsidRPr="004321D8">
        <w:rPr>
          <w:sz w:val="28"/>
          <w:szCs w:val="28"/>
        </w:rPr>
        <w:t xml:space="preserve">решением № </w:t>
      </w:r>
      <w:r w:rsidR="00C41EDC" w:rsidRPr="004321D8">
        <w:rPr>
          <w:sz w:val="28"/>
          <w:szCs w:val="28"/>
        </w:rPr>
        <w:t>15</w:t>
      </w:r>
      <w:r w:rsidR="0016712D" w:rsidRPr="004321D8">
        <w:rPr>
          <w:sz w:val="28"/>
          <w:szCs w:val="28"/>
        </w:rPr>
        <w:t xml:space="preserve">, </w:t>
      </w:r>
      <w:r w:rsidRPr="004321D8">
        <w:rPr>
          <w:sz w:val="28"/>
          <w:szCs w:val="28"/>
        </w:rPr>
        <w:t xml:space="preserve"> уровня 202</w:t>
      </w:r>
      <w:r w:rsidR="00C41EDC" w:rsidRPr="004321D8">
        <w:rPr>
          <w:sz w:val="28"/>
          <w:szCs w:val="28"/>
        </w:rPr>
        <w:t>2</w:t>
      </w:r>
      <w:r w:rsidRPr="004321D8">
        <w:rPr>
          <w:sz w:val="28"/>
          <w:szCs w:val="28"/>
        </w:rPr>
        <w:t xml:space="preserve"> года на </w:t>
      </w:r>
      <w:r w:rsidR="00C41EDC" w:rsidRPr="004321D8">
        <w:rPr>
          <w:sz w:val="28"/>
          <w:szCs w:val="28"/>
        </w:rPr>
        <w:t>736,4</w:t>
      </w:r>
      <w:r w:rsidRPr="004321D8">
        <w:rPr>
          <w:sz w:val="28"/>
          <w:szCs w:val="28"/>
        </w:rPr>
        <w:t xml:space="preserve"> тыс. руб</w:t>
      </w:r>
      <w:r w:rsidR="00F25E02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 xml:space="preserve"> или </w:t>
      </w:r>
      <w:r w:rsidR="001C061D" w:rsidRPr="004321D8">
        <w:rPr>
          <w:sz w:val="28"/>
          <w:szCs w:val="28"/>
        </w:rPr>
        <w:t xml:space="preserve">на </w:t>
      </w:r>
      <w:r w:rsidR="00C41EDC" w:rsidRPr="004321D8">
        <w:rPr>
          <w:sz w:val="28"/>
          <w:szCs w:val="28"/>
        </w:rPr>
        <w:t>63,6</w:t>
      </w:r>
      <w:r w:rsidR="00150C09" w:rsidRPr="004321D8">
        <w:rPr>
          <w:sz w:val="28"/>
          <w:szCs w:val="28"/>
        </w:rPr>
        <w:t>%</w:t>
      </w:r>
      <w:r w:rsidRPr="004321D8">
        <w:rPr>
          <w:sz w:val="28"/>
          <w:szCs w:val="28"/>
        </w:rPr>
        <w:t xml:space="preserve">. </w:t>
      </w:r>
    </w:p>
    <w:p w:rsidR="00B12F08" w:rsidRPr="004321D8" w:rsidRDefault="00B12F08" w:rsidP="00471CCF">
      <w:pPr>
        <w:pStyle w:val="2"/>
        <w:spacing w:after="0" w:line="240" w:lineRule="auto"/>
        <w:ind w:left="0" w:firstLine="992"/>
        <w:jc w:val="both"/>
        <w:rPr>
          <w:szCs w:val="28"/>
        </w:rPr>
      </w:pPr>
      <w:r w:rsidRPr="004321D8">
        <w:rPr>
          <w:sz w:val="28"/>
          <w:szCs w:val="28"/>
        </w:rPr>
        <w:t>Прогнозируемый общий объем безвозмездных поступлений, получаемых из других бюджетов на 2023 год – 1289,5тыс. рублей,  в том числе:</w:t>
      </w:r>
      <w:r w:rsidR="00E5016B" w:rsidRPr="004321D8">
        <w:rPr>
          <w:sz w:val="28"/>
          <w:szCs w:val="28"/>
        </w:rPr>
        <w:t xml:space="preserve"> </w:t>
      </w:r>
      <w:r w:rsidRPr="004321D8">
        <w:rPr>
          <w:sz w:val="28"/>
          <w:szCs w:val="28"/>
        </w:rPr>
        <w:t>дотация на выравнивание бюджетной обеспеченности из средств краевого бюджета – 81,1 тыс. рублей</w:t>
      </w:r>
      <w:proofErr w:type="gramStart"/>
      <w:r w:rsidRPr="004321D8">
        <w:rPr>
          <w:sz w:val="28"/>
          <w:szCs w:val="28"/>
        </w:rPr>
        <w:t>.;</w:t>
      </w:r>
      <w:r w:rsidR="00E5016B" w:rsidRPr="004321D8">
        <w:rPr>
          <w:sz w:val="28"/>
          <w:szCs w:val="28"/>
        </w:rPr>
        <w:t xml:space="preserve"> </w:t>
      </w:r>
      <w:proofErr w:type="gramEnd"/>
      <w:r w:rsidR="005231A9" w:rsidRPr="004321D8">
        <w:rPr>
          <w:sz w:val="28"/>
          <w:szCs w:val="28"/>
        </w:rPr>
        <w:t>Субвенции по переданным полномочиям</w:t>
      </w:r>
      <w:r w:rsidR="005231A9" w:rsidRPr="004321D8">
        <w:rPr>
          <w:szCs w:val="28"/>
        </w:rPr>
        <w:t xml:space="preserve"> </w:t>
      </w:r>
      <w:r w:rsidR="005231A9" w:rsidRPr="004321D8">
        <w:rPr>
          <w:sz w:val="28"/>
          <w:szCs w:val="28"/>
        </w:rPr>
        <w:t xml:space="preserve">на осуществление полномочий по воинскому учету </w:t>
      </w:r>
      <w:r w:rsidRPr="004321D8">
        <w:rPr>
          <w:sz w:val="28"/>
          <w:szCs w:val="28"/>
        </w:rPr>
        <w:t>всего 75</w:t>
      </w:r>
      <w:r w:rsidR="00E5016B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8</w:t>
      </w:r>
      <w:r w:rsidR="00E5016B" w:rsidRPr="004321D8">
        <w:rPr>
          <w:sz w:val="28"/>
          <w:szCs w:val="28"/>
        </w:rPr>
        <w:t xml:space="preserve"> тыс. </w:t>
      </w:r>
      <w:r w:rsidRPr="004321D8">
        <w:rPr>
          <w:sz w:val="28"/>
          <w:szCs w:val="28"/>
        </w:rPr>
        <w:t>руб</w:t>
      </w:r>
      <w:r w:rsidR="00E5016B" w:rsidRPr="004321D8">
        <w:rPr>
          <w:sz w:val="28"/>
          <w:szCs w:val="28"/>
        </w:rPr>
        <w:t>лей</w:t>
      </w:r>
      <w:r w:rsidR="00081423" w:rsidRPr="004321D8">
        <w:rPr>
          <w:sz w:val="28"/>
          <w:szCs w:val="28"/>
        </w:rPr>
        <w:t>.</w:t>
      </w:r>
      <w:r w:rsidRPr="004321D8">
        <w:rPr>
          <w:szCs w:val="28"/>
        </w:rPr>
        <w:t xml:space="preserve">  </w:t>
      </w:r>
    </w:p>
    <w:p w:rsidR="00B12F08" w:rsidRPr="004321D8" w:rsidRDefault="00B12F08" w:rsidP="00471CCF">
      <w:pPr>
        <w:pStyle w:val="ab"/>
        <w:ind w:left="0" w:firstLine="992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Иные межбюджетные трансферты на поддержание мер по обеспечению платежеспособности местных бюджетов – 930</w:t>
      </w:r>
      <w:r w:rsidR="00081423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1</w:t>
      </w:r>
      <w:r w:rsidR="00081423" w:rsidRPr="004321D8">
        <w:rPr>
          <w:sz w:val="28"/>
          <w:szCs w:val="28"/>
        </w:rPr>
        <w:t xml:space="preserve"> тыс. </w:t>
      </w:r>
      <w:r w:rsidRPr="004321D8">
        <w:rPr>
          <w:sz w:val="28"/>
          <w:szCs w:val="28"/>
        </w:rPr>
        <w:t xml:space="preserve"> руб</w:t>
      </w:r>
      <w:r w:rsidR="00081423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>.</w:t>
      </w:r>
    </w:p>
    <w:p w:rsidR="00B12F08" w:rsidRPr="004321D8" w:rsidRDefault="00B12F08" w:rsidP="00471CCF">
      <w:pPr>
        <w:pStyle w:val="ab"/>
        <w:ind w:left="0" w:firstLine="992"/>
        <w:jc w:val="both"/>
        <w:rPr>
          <w:sz w:val="28"/>
          <w:szCs w:val="28"/>
        </w:rPr>
      </w:pPr>
      <w:proofErr w:type="gramStart"/>
      <w:r w:rsidRPr="004321D8">
        <w:rPr>
          <w:sz w:val="28"/>
          <w:szCs w:val="28"/>
        </w:rPr>
        <w:t>Межбюджетные трансферты на осуществление части полномочий по решению вопросов местного значения из средств местного бюджета – 202</w:t>
      </w:r>
      <w:r w:rsidR="00081423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5</w:t>
      </w:r>
      <w:r w:rsidR="00081423" w:rsidRPr="004321D8">
        <w:rPr>
          <w:sz w:val="28"/>
          <w:szCs w:val="28"/>
        </w:rPr>
        <w:t xml:space="preserve"> </w:t>
      </w:r>
      <w:r w:rsidR="00081423" w:rsidRPr="004321D8">
        <w:rPr>
          <w:sz w:val="28"/>
          <w:szCs w:val="28"/>
        </w:rPr>
        <w:lastRenderedPageBreak/>
        <w:t xml:space="preserve">тыс. </w:t>
      </w:r>
      <w:r w:rsidRPr="004321D8">
        <w:rPr>
          <w:sz w:val="28"/>
          <w:szCs w:val="28"/>
        </w:rPr>
        <w:t xml:space="preserve"> руб</w:t>
      </w:r>
      <w:r w:rsidR="00081423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>., в том числе:       дорожная деятельность – 121</w:t>
      </w:r>
      <w:r w:rsidR="00081423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0</w:t>
      </w:r>
      <w:r w:rsidR="00081423" w:rsidRPr="004321D8">
        <w:rPr>
          <w:sz w:val="28"/>
          <w:szCs w:val="28"/>
        </w:rPr>
        <w:t>тыс.</w:t>
      </w:r>
      <w:r w:rsidRPr="004321D8">
        <w:rPr>
          <w:sz w:val="28"/>
          <w:szCs w:val="28"/>
        </w:rPr>
        <w:t xml:space="preserve"> руб</w:t>
      </w:r>
      <w:r w:rsidR="00081423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>.;       организация ритуальных услуг и содержание мест захоронения – 26</w:t>
      </w:r>
      <w:r w:rsidR="00081423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2</w:t>
      </w:r>
      <w:r w:rsidR="00081423" w:rsidRPr="004321D8">
        <w:rPr>
          <w:sz w:val="28"/>
          <w:szCs w:val="28"/>
        </w:rPr>
        <w:t>тыс.</w:t>
      </w:r>
      <w:r w:rsidRPr="004321D8">
        <w:rPr>
          <w:sz w:val="28"/>
          <w:szCs w:val="28"/>
        </w:rPr>
        <w:t xml:space="preserve"> руб</w:t>
      </w:r>
      <w:r w:rsidR="00081423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>.;      жилищный фонд – 1</w:t>
      </w:r>
      <w:r w:rsidR="00081423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0</w:t>
      </w:r>
      <w:r w:rsidR="00081423" w:rsidRPr="004321D8">
        <w:rPr>
          <w:sz w:val="28"/>
          <w:szCs w:val="28"/>
        </w:rPr>
        <w:t>тыс.</w:t>
      </w:r>
      <w:r w:rsidRPr="004321D8">
        <w:rPr>
          <w:sz w:val="28"/>
          <w:szCs w:val="28"/>
        </w:rPr>
        <w:t xml:space="preserve"> руб</w:t>
      </w:r>
      <w:r w:rsidR="00081423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>.;      транспортные услуги – 1</w:t>
      </w:r>
      <w:r w:rsidR="00081423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0</w:t>
      </w:r>
      <w:r w:rsidR="00081423" w:rsidRPr="004321D8">
        <w:rPr>
          <w:sz w:val="28"/>
          <w:szCs w:val="28"/>
        </w:rPr>
        <w:t>тыс.</w:t>
      </w:r>
      <w:r w:rsidRPr="004321D8">
        <w:rPr>
          <w:sz w:val="28"/>
          <w:szCs w:val="28"/>
        </w:rPr>
        <w:t xml:space="preserve"> руб</w:t>
      </w:r>
      <w:r w:rsidR="00081423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>.;      организация деятельности по сбору и транспортированию твердых коммунальных отходов – 52</w:t>
      </w:r>
      <w:r w:rsidR="00081423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3</w:t>
      </w:r>
      <w:r w:rsidR="00081423" w:rsidRPr="004321D8">
        <w:rPr>
          <w:sz w:val="28"/>
          <w:szCs w:val="28"/>
        </w:rPr>
        <w:t>тыс.</w:t>
      </w:r>
      <w:r w:rsidRPr="004321D8">
        <w:rPr>
          <w:sz w:val="28"/>
          <w:szCs w:val="28"/>
        </w:rPr>
        <w:t xml:space="preserve"> руб</w:t>
      </w:r>
      <w:r w:rsidR="00081423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 xml:space="preserve">.;      организация </w:t>
      </w:r>
      <w:proofErr w:type="spellStart"/>
      <w:r w:rsidRPr="004321D8">
        <w:rPr>
          <w:sz w:val="28"/>
          <w:szCs w:val="28"/>
        </w:rPr>
        <w:t>электро</w:t>
      </w:r>
      <w:proofErr w:type="spellEnd"/>
      <w:proofErr w:type="gramEnd"/>
      <w:r w:rsidRPr="004321D8">
        <w:rPr>
          <w:sz w:val="28"/>
          <w:szCs w:val="28"/>
        </w:rPr>
        <w:t xml:space="preserve">-, </w:t>
      </w:r>
      <w:proofErr w:type="spellStart"/>
      <w:r w:rsidRPr="004321D8">
        <w:rPr>
          <w:sz w:val="28"/>
          <w:szCs w:val="28"/>
        </w:rPr>
        <w:t>газо</w:t>
      </w:r>
      <w:proofErr w:type="spellEnd"/>
      <w:r w:rsidRPr="004321D8">
        <w:rPr>
          <w:sz w:val="28"/>
          <w:szCs w:val="28"/>
        </w:rPr>
        <w:t>-, тепло-, водоснабжения – 1</w:t>
      </w:r>
      <w:r w:rsidR="00081423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0</w:t>
      </w:r>
      <w:r w:rsidR="00081423" w:rsidRPr="004321D8">
        <w:rPr>
          <w:sz w:val="28"/>
          <w:szCs w:val="28"/>
        </w:rPr>
        <w:t xml:space="preserve"> тыс.</w:t>
      </w:r>
      <w:r w:rsidRPr="004321D8">
        <w:rPr>
          <w:sz w:val="28"/>
          <w:szCs w:val="28"/>
        </w:rPr>
        <w:t xml:space="preserve"> руб</w:t>
      </w:r>
      <w:r w:rsidR="00081423" w:rsidRPr="004321D8">
        <w:rPr>
          <w:sz w:val="28"/>
          <w:szCs w:val="28"/>
        </w:rPr>
        <w:t>лей</w:t>
      </w:r>
      <w:r w:rsidRPr="004321D8">
        <w:rPr>
          <w:sz w:val="28"/>
          <w:szCs w:val="28"/>
        </w:rPr>
        <w:t>.</w:t>
      </w:r>
    </w:p>
    <w:p w:rsidR="00150C09" w:rsidRPr="004321D8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Изменение бюджетных ассигнований на 202</w:t>
      </w:r>
      <w:r w:rsidR="00C41EDC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 w:rsidRPr="004321D8">
        <w:rPr>
          <w:sz w:val="28"/>
          <w:szCs w:val="28"/>
        </w:rPr>
        <w:t>а</w:t>
      </w:r>
      <w:r w:rsidR="0034432E" w:rsidRPr="004321D8">
        <w:rPr>
          <w:sz w:val="28"/>
          <w:szCs w:val="28"/>
        </w:rPr>
        <w:t xml:space="preserve">, </w:t>
      </w:r>
      <w:r w:rsidRPr="004321D8">
        <w:rPr>
          <w:sz w:val="28"/>
          <w:szCs w:val="28"/>
        </w:rPr>
        <w:t>как в сторону увеличения</w:t>
      </w:r>
      <w:proofErr w:type="gramStart"/>
      <w:r w:rsidRPr="004321D8">
        <w:rPr>
          <w:sz w:val="28"/>
          <w:szCs w:val="28"/>
        </w:rPr>
        <w:t>,т</w:t>
      </w:r>
      <w:proofErr w:type="gramEnd"/>
      <w:r w:rsidRPr="004321D8">
        <w:rPr>
          <w:sz w:val="28"/>
          <w:szCs w:val="28"/>
        </w:rPr>
        <w:t xml:space="preserve">ак и </w:t>
      </w:r>
      <w:r w:rsidR="0034432E" w:rsidRPr="004321D8">
        <w:rPr>
          <w:sz w:val="28"/>
          <w:szCs w:val="28"/>
        </w:rPr>
        <w:t xml:space="preserve">в </w:t>
      </w:r>
      <w:r w:rsidRPr="004321D8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4321D8">
        <w:rPr>
          <w:sz w:val="28"/>
          <w:szCs w:val="28"/>
        </w:rPr>
        <w:t>.</w:t>
      </w:r>
      <w:r w:rsidR="0016712D" w:rsidRPr="004321D8">
        <w:rPr>
          <w:sz w:val="28"/>
          <w:szCs w:val="28"/>
        </w:rPr>
        <w:t xml:space="preserve"> И</w:t>
      </w:r>
      <w:r w:rsidR="000B08AA" w:rsidRPr="004321D8">
        <w:rPr>
          <w:sz w:val="28"/>
          <w:szCs w:val="28"/>
        </w:rPr>
        <w:t>зменения соответствуют направлениям бюджетной политики</w:t>
      </w:r>
      <w:r w:rsidR="00F25E02" w:rsidRPr="004321D8">
        <w:rPr>
          <w:sz w:val="28"/>
          <w:szCs w:val="28"/>
        </w:rPr>
        <w:t xml:space="preserve">, </w:t>
      </w:r>
      <w:r w:rsidR="000B08AA" w:rsidRPr="004321D8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4321D8">
        <w:rPr>
          <w:sz w:val="28"/>
          <w:szCs w:val="28"/>
        </w:rPr>
        <w:t>сельсовета</w:t>
      </w:r>
      <w:r w:rsidR="000B08AA" w:rsidRPr="004321D8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97090C" w:rsidRPr="004321D8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Предусмотренные в проекте </w:t>
      </w:r>
      <w:r w:rsidR="00094405" w:rsidRPr="004321D8">
        <w:rPr>
          <w:sz w:val="28"/>
          <w:szCs w:val="28"/>
        </w:rPr>
        <w:t>решения</w:t>
      </w:r>
      <w:r w:rsidRPr="004321D8">
        <w:rPr>
          <w:sz w:val="28"/>
          <w:szCs w:val="28"/>
        </w:rPr>
        <w:t xml:space="preserve"> межбюджетные трансферты бюджет</w:t>
      </w:r>
      <w:r w:rsidR="000B08AA" w:rsidRPr="004321D8">
        <w:rPr>
          <w:sz w:val="28"/>
          <w:szCs w:val="28"/>
        </w:rPr>
        <w:t>у</w:t>
      </w:r>
      <w:r w:rsidRPr="004321D8">
        <w:rPr>
          <w:sz w:val="28"/>
          <w:szCs w:val="28"/>
        </w:rPr>
        <w:t xml:space="preserve"> сельск</w:t>
      </w:r>
      <w:r w:rsidR="000B08AA" w:rsidRPr="004321D8">
        <w:rPr>
          <w:sz w:val="28"/>
          <w:szCs w:val="28"/>
        </w:rPr>
        <w:t>ого</w:t>
      </w:r>
      <w:r w:rsidRPr="004321D8">
        <w:rPr>
          <w:sz w:val="28"/>
          <w:szCs w:val="28"/>
        </w:rPr>
        <w:t xml:space="preserve"> поселени</w:t>
      </w:r>
      <w:r w:rsidR="000B08AA" w:rsidRPr="004321D8">
        <w:rPr>
          <w:sz w:val="28"/>
          <w:szCs w:val="28"/>
        </w:rPr>
        <w:t>я</w:t>
      </w:r>
      <w:r w:rsidRPr="004321D8">
        <w:rPr>
          <w:sz w:val="28"/>
          <w:szCs w:val="28"/>
        </w:rPr>
        <w:t xml:space="preserve"> на 202</w:t>
      </w:r>
      <w:r w:rsidR="00AF6364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4321D8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4321D8">
        <w:rPr>
          <w:b/>
          <w:sz w:val="28"/>
          <w:szCs w:val="28"/>
        </w:rPr>
        <w:t xml:space="preserve"> </w:t>
      </w:r>
      <w:r w:rsidR="003C6A4F" w:rsidRPr="004321D8">
        <w:rPr>
          <w:b/>
          <w:sz w:val="28"/>
          <w:szCs w:val="28"/>
        </w:rPr>
        <w:t>Р</w:t>
      </w:r>
      <w:r w:rsidRPr="004321D8">
        <w:rPr>
          <w:b/>
          <w:sz w:val="28"/>
          <w:szCs w:val="28"/>
        </w:rPr>
        <w:t>асход</w:t>
      </w:r>
      <w:r w:rsidR="003C6A4F" w:rsidRPr="004321D8">
        <w:rPr>
          <w:b/>
          <w:sz w:val="28"/>
          <w:szCs w:val="28"/>
        </w:rPr>
        <w:t>ы</w:t>
      </w:r>
      <w:r w:rsidRPr="004321D8">
        <w:rPr>
          <w:b/>
          <w:sz w:val="28"/>
          <w:szCs w:val="28"/>
        </w:rPr>
        <w:t xml:space="preserve"> бюджета поселения</w:t>
      </w:r>
    </w:p>
    <w:p w:rsidR="00DB1141" w:rsidRPr="004321D8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4321D8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На 202</w:t>
      </w:r>
      <w:r w:rsidR="000F33AB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 расходы бюджета поселения прогнозируются в сумме </w:t>
      </w:r>
      <w:r w:rsidR="00612236" w:rsidRPr="004321D8">
        <w:rPr>
          <w:sz w:val="28"/>
          <w:szCs w:val="28"/>
        </w:rPr>
        <w:t>4820,5</w:t>
      </w:r>
      <w:r w:rsidRPr="004321D8">
        <w:rPr>
          <w:sz w:val="28"/>
          <w:szCs w:val="28"/>
        </w:rPr>
        <w:t xml:space="preserve"> тыс. рублей, что </w:t>
      </w:r>
      <w:r w:rsidR="00A240C6" w:rsidRPr="004321D8">
        <w:rPr>
          <w:sz w:val="28"/>
          <w:szCs w:val="28"/>
        </w:rPr>
        <w:t>выше</w:t>
      </w:r>
      <w:r w:rsidRPr="004321D8">
        <w:rPr>
          <w:sz w:val="28"/>
          <w:szCs w:val="28"/>
        </w:rPr>
        <w:t xml:space="preserve"> первоначального объема 202</w:t>
      </w:r>
      <w:r w:rsidR="000F33AB" w:rsidRPr="004321D8">
        <w:rPr>
          <w:sz w:val="28"/>
          <w:szCs w:val="28"/>
        </w:rPr>
        <w:t>2</w:t>
      </w:r>
      <w:r w:rsidRPr="004321D8">
        <w:rPr>
          <w:sz w:val="28"/>
          <w:szCs w:val="28"/>
        </w:rPr>
        <w:t xml:space="preserve"> года на </w:t>
      </w:r>
      <w:r w:rsidR="00612236" w:rsidRPr="004321D8">
        <w:rPr>
          <w:sz w:val="28"/>
          <w:szCs w:val="28"/>
        </w:rPr>
        <w:t>801,6</w:t>
      </w:r>
      <w:r w:rsidR="00594392" w:rsidRPr="004321D8">
        <w:rPr>
          <w:sz w:val="28"/>
          <w:szCs w:val="28"/>
        </w:rPr>
        <w:t xml:space="preserve">  тыс. рублей или на </w:t>
      </w:r>
      <w:r w:rsidR="00F60169" w:rsidRPr="004321D8">
        <w:rPr>
          <w:sz w:val="28"/>
          <w:szCs w:val="28"/>
        </w:rPr>
        <w:t>19,9</w:t>
      </w:r>
      <w:r w:rsidR="00594392" w:rsidRPr="004321D8">
        <w:rPr>
          <w:sz w:val="28"/>
          <w:szCs w:val="28"/>
        </w:rPr>
        <w:t>%</w:t>
      </w:r>
      <w:r w:rsidRPr="004321D8">
        <w:rPr>
          <w:sz w:val="28"/>
          <w:szCs w:val="28"/>
        </w:rPr>
        <w:t xml:space="preserve">. Наибольшее </w:t>
      </w:r>
      <w:r w:rsidR="00A240C6" w:rsidRPr="004321D8">
        <w:rPr>
          <w:sz w:val="28"/>
          <w:szCs w:val="28"/>
        </w:rPr>
        <w:t>увеличение</w:t>
      </w:r>
      <w:r w:rsidRPr="004321D8">
        <w:rPr>
          <w:sz w:val="28"/>
          <w:szCs w:val="28"/>
        </w:rPr>
        <w:t xml:space="preserve"> в </w:t>
      </w:r>
      <w:r w:rsidR="00B72EDF" w:rsidRPr="004321D8">
        <w:rPr>
          <w:sz w:val="28"/>
          <w:szCs w:val="28"/>
        </w:rPr>
        <w:t xml:space="preserve">сумме </w:t>
      </w:r>
      <w:r w:rsidR="002862DB" w:rsidRPr="004321D8">
        <w:rPr>
          <w:sz w:val="28"/>
          <w:szCs w:val="28"/>
        </w:rPr>
        <w:t>603,8</w:t>
      </w:r>
      <w:r w:rsidR="00B72EDF" w:rsidRPr="004321D8">
        <w:rPr>
          <w:sz w:val="28"/>
          <w:szCs w:val="28"/>
        </w:rPr>
        <w:t>тыс.  рублей назначено</w:t>
      </w:r>
      <w:r w:rsidRPr="004321D8">
        <w:rPr>
          <w:sz w:val="28"/>
          <w:szCs w:val="28"/>
        </w:rPr>
        <w:t xml:space="preserve"> по разделам </w:t>
      </w:r>
      <w:r w:rsidR="00747C75" w:rsidRPr="004321D8">
        <w:rPr>
          <w:sz w:val="28"/>
          <w:szCs w:val="28"/>
        </w:rPr>
        <w:t xml:space="preserve">«Общегосударственные </w:t>
      </w:r>
      <w:r w:rsidR="00EC6E85" w:rsidRPr="004321D8">
        <w:rPr>
          <w:sz w:val="28"/>
          <w:szCs w:val="28"/>
        </w:rPr>
        <w:t>вопросы</w:t>
      </w:r>
      <w:r w:rsidR="00747C75" w:rsidRPr="004321D8">
        <w:rPr>
          <w:sz w:val="28"/>
          <w:szCs w:val="28"/>
        </w:rPr>
        <w:t>»</w:t>
      </w:r>
      <w:r w:rsidR="00B72EDF" w:rsidRPr="004321D8">
        <w:rPr>
          <w:sz w:val="28"/>
          <w:szCs w:val="28"/>
        </w:rPr>
        <w:t xml:space="preserve">,  «Культура и кинематография»  </w:t>
      </w:r>
      <w:r w:rsidR="00C611FE" w:rsidRPr="004321D8">
        <w:rPr>
          <w:sz w:val="28"/>
          <w:szCs w:val="28"/>
        </w:rPr>
        <w:t>выше</w:t>
      </w:r>
      <w:r w:rsidR="00B72EDF" w:rsidRPr="004321D8">
        <w:rPr>
          <w:sz w:val="28"/>
          <w:szCs w:val="28"/>
        </w:rPr>
        <w:t xml:space="preserve"> уровня 202</w:t>
      </w:r>
      <w:r w:rsidR="000F33AB" w:rsidRPr="004321D8">
        <w:rPr>
          <w:sz w:val="28"/>
          <w:szCs w:val="28"/>
        </w:rPr>
        <w:t>2</w:t>
      </w:r>
      <w:r w:rsidR="00B72EDF" w:rsidRPr="004321D8">
        <w:rPr>
          <w:sz w:val="28"/>
          <w:szCs w:val="28"/>
        </w:rPr>
        <w:t xml:space="preserve"> года на</w:t>
      </w:r>
      <w:r w:rsidR="00C611FE" w:rsidRPr="004321D8">
        <w:rPr>
          <w:sz w:val="28"/>
          <w:szCs w:val="28"/>
        </w:rPr>
        <w:t xml:space="preserve"> </w:t>
      </w:r>
      <w:r w:rsidR="002862DB" w:rsidRPr="004321D8">
        <w:rPr>
          <w:sz w:val="28"/>
          <w:szCs w:val="28"/>
        </w:rPr>
        <w:t>163,8</w:t>
      </w:r>
      <w:r w:rsidR="00B72EDF" w:rsidRPr="004321D8">
        <w:rPr>
          <w:sz w:val="28"/>
          <w:szCs w:val="28"/>
        </w:rPr>
        <w:t xml:space="preserve"> тыс. рублей.</w:t>
      </w:r>
    </w:p>
    <w:p w:rsidR="00DB1141" w:rsidRPr="004321D8" w:rsidRDefault="00A240C6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Структура</w:t>
      </w:r>
      <w:r w:rsidR="00DB1141" w:rsidRPr="004321D8">
        <w:rPr>
          <w:sz w:val="28"/>
          <w:szCs w:val="28"/>
        </w:rPr>
        <w:t xml:space="preserve"> расходов </w:t>
      </w:r>
      <w:r w:rsidRPr="004321D8">
        <w:rPr>
          <w:sz w:val="28"/>
          <w:szCs w:val="28"/>
        </w:rPr>
        <w:t xml:space="preserve"> проекта решения </w:t>
      </w:r>
      <w:r w:rsidR="00DB1141" w:rsidRPr="004321D8">
        <w:rPr>
          <w:sz w:val="28"/>
          <w:szCs w:val="28"/>
        </w:rPr>
        <w:t>бюджета  на 202</w:t>
      </w:r>
      <w:r w:rsidR="00100974" w:rsidRPr="004321D8">
        <w:rPr>
          <w:sz w:val="28"/>
          <w:szCs w:val="28"/>
        </w:rPr>
        <w:t>3</w:t>
      </w:r>
      <w:r w:rsidR="00DB1141" w:rsidRPr="004321D8">
        <w:rPr>
          <w:sz w:val="28"/>
          <w:szCs w:val="28"/>
        </w:rPr>
        <w:t xml:space="preserve"> год и расходов решения о бюджете на 202</w:t>
      </w:r>
      <w:r w:rsidR="00100974" w:rsidRPr="004321D8">
        <w:rPr>
          <w:sz w:val="28"/>
          <w:szCs w:val="28"/>
        </w:rPr>
        <w:t>2</w:t>
      </w:r>
      <w:r w:rsidR="00DB1141" w:rsidRPr="004321D8">
        <w:rPr>
          <w:sz w:val="28"/>
          <w:szCs w:val="28"/>
        </w:rPr>
        <w:t xml:space="preserve"> год в разрезе разделов представлена в таблице</w:t>
      </w:r>
      <w:proofErr w:type="gramStart"/>
      <w:r w:rsidR="00DB1141" w:rsidRPr="004321D8">
        <w:rPr>
          <w:sz w:val="28"/>
          <w:szCs w:val="28"/>
        </w:rPr>
        <w:t xml:space="preserve"> .</w:t>
      </w:r>
      <w:proofErr w:type="gramEnd"/>
    </w:p>
    <w:p w:rsidR="004A7778" w:rsidRPr="004321D8" w:rsidRDefault="00D62387" w:rsidP="00D62387">
      <w:pPr>
        <w:pStyle w:val="a9"/>
        <w:shd w:val="clear" w:color="auto" w:fill="auto"/>
        <w:spacing w:after="0" w:line="240" w:lineRule="auto"/>
        <w:ind w:right="-2" w:firstLine="709"/>
        <w:jc w:val="center"/>
        <w:rPr>
          <w:sz w:val="28"/>
          <w:szCs w:val="28"/>
        </w:rPr>
      </w:pPr>
      <w:r w:rsidRPr="004321D8">
        <w:rPr>
          <w:sz w:val="28"/>
          <w:szCs w:val="28"/>
        </w:rPr>
        <w:t>Структура расходов бюджета поселения</w:t>
      </w:r>
      <w:r w:rsidR="008A3C78" w:rsidRPr="004321D8">
        <w:rPr>
          <w:sz w:val="28"/>
          <w:szCs w:val="28"/>
        </w:rPr>
        <w:t>.</w:t>
      </w: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4A7778" w:rsidRPr="004321D8" w:rsidTr="007D78D6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4A7778" w:rsidRPr="004321D8" w:rsidRDefault="004A7778" w:rsidP="007D78D6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4A7778" w:rsidRPr="004321D8" w:rsidRDefault="004A7778" w:rsidP="007D78D6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4A7778" w:rsidRPr="004321D8" w:rsidRDefault="004A7778" w:rsidP="007D78D6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2023 год</w:t>
            </w:r>
          </w:p>
        </w:tc>
      </w:tr>
      <w:tr w:rsidR="004A7778" w:rsidRPr="004321D8" w:rsidTr="007D78D6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4A7778" w:rsidRPr="004321D8" w:rsidRDefault="004A7778" w:rsidP="007D78D6">
            <w:pPr>
              <w:pStyle w:val="ab"/>
              <w:jc w:val="center"/>
            </w:pPr>
            <w:r w:rsidRPr="004321D8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4A7778" w:rsidRPr="004321D8" w:rsidRDefault="004A7778" w:rsidP="004A7778">
            <w:pPr>
              <w:pStyle w:val="ab"/>
              <w:jc w:val="center"/>
            </w:pPr>
            <w:r w:rsidRPr="004321D8">
              <w:t>Решение № 1</w:t>
            </w:r>
            <w:r w:rsidRPr="004321D8">
              <w:t>5</w:t>
            </w:r>
            <w:r w:rsidRPr="004321D8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4A7778" w:rsidRPr="004321D8" w:rsidRDefault="004A7778" w:rsidP="007D78D6">
            <w:pPr>
              <w:pStyle w:val="ab"/>
              <w:jc w:val="center"/>
            </w:pPr>
            <w:r w:rsidRPr="004321D8">
              <w:t>Проект решения о бюджете</w:t>
            </w:r>
          </w:p>
        </w:tc>
      </w:tr>
      <w:tr w:rsidR="004A7778" w:rsidRPr="004321D8" w:rsidTr="007D78D6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4A7778" w:rsidRPr="004321D8" w:rsidRDefault="004A7778" w:rsidP="007D78D6">
            <w:pPr>
              <w:pStyle w:val="ab"/>
              <w:jc w:val="center"/>
            </w:pPr>
          </w:p>
        </w:tc>
        <w:tc>
          <w:tcPr>
            <w:tcW w:w="1276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доля, %</w:t>
            </w:r>
          </w:p>
        </w:tc>
      </w:tr>
      <w:tr w:rsidR="004A7778" w:rsidRPr="004321D8" w:rsidTr="007D78D6">
        <w:tblPrEx>
          <w:tblLook w:val="01E0"/>
        </w:tblPrEx>
        <w:trPr>
          <w:jc w:val="center"/>
        </w:trPr>
        <w:tc>
          <w:tcPr>
            <w:tcW w:w="3529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2841,5</w:t>
            </w:r>
          </w:p>
        </w:tc>
        <w:tc>
          <w:tcPr>
            <w:tcW w:w="1531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70,7</w:t>
            </w:r>
          </w:p>
        </w:tc>
        <w:tc>
          <w:tcPr>
            <w:tcW w:w="2126" w:type="dxa"/>
          </w:tcPr>
          <w:p w:rsidR="004A7778" w:rsidRPr="004321D8" w:rsidRDefault="00797E33" w:rsidP="007D78D6">
            <w:pPr>
              <w:pStyle w:val="ab"/>
              <w:jc w:val="center"/>
            </w:pPr>
            <w:r w:rsidRPr="004321D8">
              <w:rPr>
                <w:sz w:val="22"/>
                <w:szCs w:val="22"/>
              </w:rPr>
              <w:t>3445,3</w:t>
            </w:r>
          </w:p>
        </w:tc>
        <w:tc>
          <w:tcPr>
            <w:tcW w:w="1683" w:type="dxa"/>
          </w:tcPr>
          <w:p w:rsidR="004A7778" w:rsidRPr="004321D8" w:rsidRDefault="00797E33" w:rsidP="007D78D6">
            <w:pPr>
              <w:pStyle w:val="ab"/>
              <w:jc w:val="center"/>
            </w:pPr>
            <w:r w:rsidRPr="004321D8">
              <w:t>71,5</w:t>
            </w:r>
          </w:p>
        </w:tc>
      </w:tr>
      <w:tr w:rsidR="004A7778" w:rsidRPr="004321D8" w:rsidTr="007D78D6">
        <w:tblPrEx>
          <w:tblLook w:val="01E0"/>
        </w:tblPrEx>
        <w:trPr>
          <w:jc w:val="center"/>
        </w:trPr>
        <w:tc>
          <w:tcPr>
            <w:tcW w:w="3529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58,0</w:t>
            </w:r>
          </w:p>
        </w:tc>
        <w:tc>
          <w:tcPr>
            <w:tcW w:w="1531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1,4</w:t>
            </w:r>
          </w:p>
        </w:tc>
        <w:tc>
          <w:tcPr>
            <w:tcW w:w="2126" w:type="dxa"/>
          </w:tcPr>
          <w:p w:rsidR="004A7778" w:rsidRPr="004321D8" w:rsidRDefault="0097701C" w:rsidP="007D78D6">
            <w:pPr>
              <w:pStyle w:val="ab"/>
              <w:jc w:val="center"/>
            </w:pPr>
            <w:r w:rsidRPr="004321D8">
              <w:t>75,8</w:t>
            </w:r>
          </w:p>
        </w:tc>
        <w:tc>
          <w:tcPr>
            <w:tcW w:w="1683" w:type="dxa"/>
          </w:tcPr>
          <w:p w:rsidR="004A7778" w:rsidRPr="004321D8" w:rsidRDefault="0097701C" w:rsidP="007D78D6">
            <w:pPr>
              <w:pStyle w:val="ab"/>
              <w:jc w:val="center"/>
            </w:pPr>
            <w:r w:rsidRPr="004321D8">
              <w:t>1,6</w:t>
            </w:r>
          </w:p>
        </w:tc>
      </w:tr>
      <w:tr w:rsidR="004A7778" w:rsidRPr="004321D8" w:rsidTr="007D78D6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111,0</w:t>
            </w:r>
          </w:p>
        </w:tc>
        <w:tc>
          <w:tcPr>
            <w:tcW w:w="1531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2,8</w:t>
            </w:r>
          </w:p>
        </w:tc>
        <w:tc>
          <w:tcPr>
            <w:tcW w:w="2126" w:type="dxa"/>
          </w:tcPr>
          <w:p w:rsidR="004A7778" w:rsidRPr="004321D8" w:rsidRDefault="0016395A" w:rsidP="007D78D6">
            <w:pPr>
              <w:pStyle w:val="ab"/>
              <w:jc w:val="center"/>
            </w:pPr>
            <w:r w:rsidRPr="004321D8">
              <w:rPr>
                <w:sz w:val="22"/>
                <w:szCs w:val="22"/>
              </w:rPr>
              <w:t>122,0</w:t>
            </w:r>
          </w:p>
        </w:tc>
        <w:tc>
          <w:tcPr>
            <w:tcW w:w="1683" w:type="dxa"/>
          </w:tcPr>
          <w:p w:rsidR="004A7778" w:rsidRPr="004321D8" w:rsidRDefault="0016395A" w:rsidP="007D78D6">
            <w:pPr>
              <w:pStyle w:val="ab"/>
              <w:jc w:val="center"/>
            </w:pPr>
            <w:r w:rsidRPr="004321D8">
              <w:t>2,5</w:t>
            </w:r>
          </w:p>
        </w:tc>
      </w:tr>
      <w:tr w:rsidR="004A7778" w:rsidRPr="004321D8" w:rsidTr="007D78D6">
        <w:tblPrEx>
          <w:tblLook w:val="01E0"/>
        </w:tblPrEx>
        <w:trPr>
          <w:jc w:val="center"/>
        </w:trPr>
        <w:tc>
          <w:tcPr>
            <w:tcW w:w="3529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124,3</w:t>
            </w:r>
          </w:p>
        </w:tc>
        <w:tc>
          <w:tcPr>
            <w:tcW w:w="1531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3,1</w:t>
            </w:r>
          </w:p>
        </w:tc>
        <w:tc>
          <w:tcPr>
            <w:tcW w:w="2126" w:type="dxa"/>
          </w:tcPr>
          <w:p w:rsidR="004A7778" w:rsidRPr="004321D8" w:rsidRDefault="00A83DCC" w:rsidP="007D78D6">
            <w:pPr>
              <w:pStyle w:val="ab"/>
              <w:jc w:val="center"/>
            </w:pPr>
            <w:r w:rsidRPr="004321D8">
              <w:rPr>
                <w:sz w:val="22"/>
                <w:szCs w:val="22"/>
              </w:rPr>
              <w:t>122,0</w:t>
            </w:r>
          </w:p>
        </w:tc>
        <w:tc>
          <w:tcPr>
            <w:tcW w:w="1683" w:type="dxa"/>
          </w:tcPr>
          <w:p w:rsidR="004A7778" w:rsidRPr="004321D8" w:rsidRDefault="00A83DCC" w:rsidP="007D78D6">
            <w:pPr>
              <w:pStyle w:val="ab"/>
              <w:jc w:val="center"/>
            </w:pPr>
            <w:r w:rsidRPr="004321D8">
              <w:t>2,7</w:t>
            </w:r>
          </w:p>
        </w:tc>
      </w:tr>
      <w:tr w:rsidR="004A7778" w:rsidRPr="004321D8" w:rsidTr="007D78D6">
        <w:tblPrEx>
          <w:tblLook w:val="01E0"/>
        </w:tblPrEx>
        <w:trPr>
          <w:jc w:val="center"/>
        </w:trPr>
        <w:tc>
          <w:tcPr>
            <w:tcW w:w="3529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884,1</w:t>
            </w:r>
          </w:p>
        </w:tc>
        <w:tc>
          <w:tcPr>
            <w:tcW w:w="1531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22,0</w:t>
            </w:r>
          </w:p>
        </w:tc>
        <w:tc>
          <w:tcPr>
            <w:tcW w:w="2126" w:type="dxa"/>
          </w:tcPr>
          <w:p w:rsidR="004A7778" w:rsidRPr="004321D8" w:rsidRDefault="00D147A4" w:rsidP="007D78D6">
            <w:pPr>
              <w:pStyle w:val="ab"/>
              <w:jc w:val="center"/>
            </w:pPr>
            <w:r w:rsidRPr="004321D8">
              <w:rPr>
                <w:sz w:val="22"/>
                <w:szCs w:val="22"/>
              </w:rPr>
              <w:t>1047,9</w:t>
            </w:r>
          </w:p>
        </w:tc>
        <w:tc>
          <w:tcPr>
            <w:tcW w:w="1683" w:type="dxa"/>
          </w:tcPr>
          <w:p w:rsidR="004A7778" w:rsidRPr="004321D8" w:rsidRDefault="00D147A4" w:rsidP="007D78D6">
            <w:pPr>
              <w:pStyle w:val="ab"/>
              <w:jc w:val="center"/>
            </w:pPr>
            <w:r w:rsidRPr="004321D8">
              <w:t>21,7</w:t>
            </w:r>
          </w:p>
        </w:tc>
      </w:tr>
      <w:tr w:rsidR="004A7778" w:rsidRPr="004321D8" w:rsidTr="007D78D6">
        <w:tblPrEx>
          <w:tblLook w:val="01E0"/>
        </w:tblPrEx>
        <w:trPr>
          <w:jc w:val="center"/>
        </w:trPr>
        <w:tc>
          <w:tcPr>
            <w:tcW w:w="3529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4018,9</w:t>
            </w:r>
          </w:p>
        </w:tc>
        <w:tc>
          <w:tcPr>
            <w:tcW w:w="1531" w:type="dxa"/>
          </w:tcPr>
          <w:p w:rsidR="004A7778" w:rsidRPr="004321D8" w:rsidRDefault="004A7778" w:rsidP="007D78D6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 w:rsidRPr="004321D8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4A7778" w:rsidRPr="004321D8" w:rsidRDefault="00612236" w:rsidP="007D78D6">
            <w:pPr>
              <w:pStyle w:val="ab"/>
              <w:jc w:val="center"/>
            </w:pPr>
            <w:r w:rsidRPr="004321D8">
              <w:rPr>
                <w:sz w:val="22"/>
                <w:szCs w:val="22"/>
              </w:rPr>
              <w:t>4820,5</w:t>
            </w:r>
          </w:p>
        </w:tc>
        <w:tc>
          <w:tcPr>
            <w:tcW w:w="1683" w:type="dxa"/>
          </w:tcPr>
          <w:p w:rsidR="004A7778" w:rsidRPr="004321D8" w:rsidRDefault="00612236" w:rsidP="007D78D6">
            <w:pPr>
              <w:pStyle w:val="ab"/>
              <w:jc w:val="center"/>
            </w:pPr>
            <w:r w:rsidRPr="004321D8">
              <w:t>100,0</w:t>
            </w:r>
          </w:p>
        </w:tc>
      </w:tr>
    </w:tbl>
    <w:p w:rsidR="004A7778" w:rsidRPr="004321D8" w:rsidRDefault="004A7778" w:rsidP="00D62387">
      <w:pPr>
        <w:pStyle w:val="a9"/>
        <w:shd w:val="clear" w:color="auto" w:fill="auto"/>
        <w:spacing w:after="0" w:line="240" w:lineRule="auto"/>
        <w:ind w:right="-2" w:firstLine="709"/>
        <w:jc w:val="center"/>
        <w:rPr>
          <w:sz w:val="28"/>
          <w:szCs w:val="28"/>
        </w:rPr>
      </w:pPr>
    </w:p>
    <w:p w:rsidR="009C2144" w:rsidRPr="004321D8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321D8">
        <w:rPr>
          <w:sz w:val="28"/>
          <w:szCs w:val="28"/>
        </w:rPr>
        <w:t>В структуре расходов бюджета поселения</w:t>
      </w:r>
      <w:r w:rsidR="004D6D5A" w:rsidRPr="004321D8">
        <w:rPr>
          <w:sz w:val="28"/>
          <w:szCs w:val="28"/>
        </w:rPr>
        <w:t xml:space="preserve"> на 202</w:t>
      </w:r>
      <w:r w:rsidR="00A2593D" w:rsidRPr="004321D8">
        <w:rPr>
          <w:sz w:val="28"/>
          <w:szCs w:val="28"/>
        </w:rPr>
        <w:t>3</w:t>
      </w:r>
      <w:r w:rsidR="004D6D5A" w:rsidRPr="004321D8">
        <w:rPr>
          <w:sz w:val="28"/>
          <w:szCs w:val="28"/>
        </w:rPr>
        <w:t xml:space="preserve"> год</w:t>
      </w:r>
      <w:r w:rsidRPr="004321D8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A2593D" w:rsidRPr="004321D8">
        <w:rPr>
          <w:sz w:val="28"/>
          <w:szCs w:val="28"/>
        </w:rPr>
        <w:t xml:space="preserve">71,5%, </w:t>
      </w:r>
      <w:r w:rsidRPr="004321D8">
        <w:rPr>
          <w:sz w:val="28"/>
          <w:szCs w:val="28"/>
        </w:rPr>
        <w:t xml:space="preserve"> культуру</w:t>
      </w:r>
      <w:r w:rsidR="00C611FE" w:rsidRPr="004321D8">
        <w:rPr>
          <w:sz w:val="28"/>
          <w:szCs w:val="28"/>
        </w:rPr>
        <w:t xml:space="preserve"> и кинематографию</w:t>
      </w:r>
      <w:r w:rsidRPr="004321D8">
        <w:rPr>
          <w:sz w:val="28"/>
          <w:szCs w:val="28"/>
        </w:rPr>
        <w:t xml:space="preserve"> </w:t>
      </w:r>
      <w:r w:rsidR="00A2593D" w:rsidRPr="004321D8">
        <w:rPr>
          <w:sz w:val="28"/>
          <w:szCs w:val="28"/>
        </w:rPr>
        <w:t>21,7%</w:t>
      </w:r>
      <w:r w:rsidRPr="004321D8">
        <w:rPr>
          <w:sz w:val="28"/>
          <w:szCs w:val="28"/>
        </w:rPr>
        <w:t>.</w:t>
      </w:r>
    </w:p>
    <w:p w:rsidR="005D3CF2" w:rsidRPr="004321D8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В составе расходов бюджета поселения на 202</w:t>
      </w:r>
      <w:r w:rsidR="00732E47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AD387E" w:rsidRPr="004321D8">
        <w:rPr>
          <w:sz w:val="28"/>
          <w:szCs w:val="28"/>
        </w:rPr>
        <w:t>2</w:t>
      </w:r>
      <w:r w:rsidR="00732E47" w:rsidRPr="004321D8">
        <w:rPr>
          <w:sz w:val="28"/>
          <w:szCs w:val="28"/>
        </w:rPr>
        <w:t>88,6</w:t>
      </w:r>
      <w:r w:rsidRPr="004321D8">
        <w:rPr>
          <w:sz w:val="28"/>
          <w:szCs w:val="28"/>
        </w:rPr>
        <w:t xml:space="preserve"> тыс</w:t>
      </w:r>
      <w:proofErr w:type="gramStart"/>
      <w:r w:rsidRPr="004321D8">
        <w:rPr>
          <w:sz w:val="28"/>
          <w:szCs w:val="28"/>
        </w:rPr>
        <w:t>.р</w:t>
      </w:r>
      <w:proofErr w:type="gramEnd"/>
      <w:r w:rsidRPr="004321D8">
        <w:rPr>
          <w:sz w:val="28"/>
          <w:szCs w:val="28"/>
        </w:rPr>
        <w:t>уб</w:t>
      </w:r>
      <w:r w:rsidR="006B648C" w:rsidRPr="004321D8">
        <w:rPr>
          <w:sz w:val="28"/>
          <w:szCs w:val="28"/>
        </w:rPr>
        <w:t>лей</w:t>
      </w:r>
      <w:r w:rsidR="00833827" w:rsidRPr="004321D8">
        <w:rPr>
          <w:sz w:val="28"/>
          <w:szCs w:val="28"/>
        </w:rPr>
        <w:t>;</w:t>
      </w:r>
      <w:r w:rsidR="000A4F70" w:rsidRPr="004321D8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 w:rsidRPr="004321D8">
        <w:rPr>
          <w:sz w:val="28"/>
          <w:szCs w:val="28"/>
        </w:rPr>
        <w:t>12,0</w:t>
      </w:r>
      <w:r w:rsidR="000A4F70" w:rsidRPr="004321D8">
        <w:rPr>
          <w:sz w:val="28"/>
          <w:szCs w:val="28"/>
        </w:rPr>
        <w:t xml:space="preserve"> тыс. рублей. </w:t>
      </w:r>
    </w:p>
    <w:p w:rsidR="005D3CF2" w:rsidRPr="004321D8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AD753D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C95B8E" w:rsidRPr="004321D8" w:rsidRDefault="00FD3BAA" w:rsidP="00C95B8E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Муниципальным образованием </w:t>
      </w:r>
      <w:r w:rsidR="00AD387E" w:rsidRPr="004321D8">
        <w:rPr>
          <w:sz w:val="28"/>
          <w:szCs w:val="28"/>
        </w:rPr>
        <w:t>Центральный</w:t>
      </w:r>
      <w:r w:rsidRPr="004321D8">
        <w:rPr>
          <w:sz w:val="28"/>
          <w:szCs w:val="28"/>
        </w:rPr>
        <w:t xml:space="preserve"> сельсовет предоставлен на </w:t>
      </w:r>
      <w:r w:rsidR="00452F14" w:rsidRPr="004321D8">
        <w:rPr>
          <w:sz w:val="28"/>
          <w:szCs w:val="28"/>
        </w:rPr>
        <w:t>э</w:t>
      </w:r>
      <w:r w:rsidRPr="004321D8">
        <w:rPr>
          <w:sz w:val="28"/>
          <w:szCs w:val="28"/>
        </w:rPr>
        <w:t>кспертизу Среднесрочный финансовый план на 202</w:t>
      </w:r>
      <w:r w:rsidR="00AD753D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>-202</w:t>
      </w:r>
      <w:r w:rsidR="00AD753D" w:rsidRPr="004321D8">
        <w:rPr>
          <w:sz w:val="28"/>
          <w:szCs w:val="28"/>
        </w:rPr>
        <w:t>5</w:t>
      </w:r>
      <w:r w:rsidRPr="004321D8">
        <w:rPr>
          <w:sz w:val="28"/>
          <w:szCs w:val="28"/>
        </w:rPr>
        <w:t xml:space="preserve"> годы с пояснительной запиской</w:t>
      </w:r>
      <w:r w:rsidR="00EE5675" w:rsidRPr="004321D8">
        <w:rPr>
          <w:sz w:val="28"/>
          <w:szCs w:val="28"/>
        </w:rPr>
        <w:t>, утвержденный Постановлением Администрации Центрального сельсовета</w:t>
      </w:r>
      <w:r w:rsidR="00C95B8E" w:rsidRPr="004321D8">
        <w:rPr>
          <w:sz w:val="28"/>
          <w:szCs w:val="28"/>
        </w:rPr>
        <w:t>.</w:t>
      </w:r>
      <w:r w:rsidRPr="004321D8">
        <w:rPr>
          <w:sz w:val="28"/>
          <w:szCs w:val="28"/>
        </w:rPr>
        <w:t xml:space="preserve"> В ходе </w:t>
      </w:r>
      <w:r w:rsidR="00C95B8E" w:rsidRPr="004321D8">
        <w:rPr>
          <w:sz w:val="28"/>
          <w:szCs w:val="28"/>
        </w:rPr>
        <w:t xml:space="preserve"> проведения </w:t>
      </w:r>
      <w:r w:rsidRPr="004321D8">
        <w:rPr>
          <w:sz w:val="28"/>
          <w:szCs w:val="28"/>
        </w:rPr>
        <w:t>анализа установлено, что приложения</w:t>
      </w:r>
      <w:proofErr w:type="gramStart"/>
      <w:r w:rsidR="00F2530F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>у</w:t>
      </w:r>
      <w:proofErr w:type="gramEnd"/>
      <w:r w:rsidRPr="004321D8"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D256E1" w:rsidRPr="004321D8">
        <w:rPr>
          <w:sz w:val="28"/>
          <w:szCs w:val="28"/>
        </w:rPr>
        <w:t xml:space="preserve">, </w:t>
      </w:r>
      <w:r w:rsidRPr="004321D8">
        <w:rPr>
          <w:sz w:val="28"/>
          <w:szCs w:val="28"/>
        </w:rPr>
        <w:t xml:space="preserve">подразделам </w:t>
      </w:r>
      <w:r w:rsidR="00F2530F" w:rsidRPr="004321D8">
        <w:rPr>
          <w:sz w:val="28"/>
          <w:szCs w:val="28"/>
        </w:rPr>
        <w:t>(в сокращенном виде)</w:t>
      </w:r>
      <w:r w:rsidRPr="004321D8">
        <w:rPr>
          <w:sz w:val="28"/>
          <w:szCs w:val="28"/>
        </w:rPr>
        <w:t xml:space="preserve"> расходов классификации бюджетов </w:t>
      </w:r>
      <w:r w:rsidR="00380CAC" w:rsidRPr="004321D8">
        <w:rPr>
          <w:sz w:val="28"/>
          <w:szCs w:val="28"/>
        </w:rPr>
        <w:t xml:space="preserve">предоставлено и </w:t>
      </w:r>
      <w:r w:rsidRPr="004321D8">
        <w:rPr>
          <w:sz w:val="28"/>
          <w:szCs w:val="28"/>
        </w:rPr>
        <w:t>в целом соответствуют бюджетному законодательству, параметры СФП соответствуют проекту решения на 202</w:t>
      </w:r>
      <w:r w:rsidR="00AD753D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</w:t>
      </w:r>
      <w:r w:rsidR="00AD753D" w:rsidRPr="004321D8">
        <w:rPr>
          <w:sz w:val="28"/>
          <w:szCs w:val="28"/>
        </w:rPr>
        <w:t>.</w:t>
      </w:r>
    </w:p>
    <w:p w:rsidR="00787C33" w:rsidRPr="004321D8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Состав проекта решения </w:t>
      </w:r>
      <w:r w:rsidR="007F2AF7" w:rsidRPr="004321D8">
        <w:rPr>
          <w:sz w:val="28"/>
          <w:szCs w:val="28"/>
        </w:rPr>
        <w:t xml:space="preserve">о бюджете </w:t>
      </w:r>
      <w:r w:rsidRPr="004321D8">
        <w:rPr>
          <w:sz w:val="28"/>
          <w:szCs w:val="28"/>
        </w:rPr>
        <w:t>на 202</w:t>
      </w:r>
      <w:r w:rsidR="00AD753D" w:rsidRPr="004321D8">
        <w:rPr>
          <w:sz w:val="28"/>
          <w:szCs w:val="28"/>
        </w:rPr>
        <w:t>3</w:t>
      </w:r>
      <w:r w:rsidRPr="004321D8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 w:rsidRPr="004321D8">
        <w:rPr>
          <w:sz w:val="28"/>
          <w:szCs w:val="28"/>
        </w:rPr>
        <w:t xml:space="preserve"> источниках финансирования дефицита</w:t>
      </w:r>
      <w:r w:rsidRPr="004321D8">
        <w:rPr>
          <w:sz w:val="28"/>
          <w:szCs w:val="28"/>
        </w:rPr>
        <w:t xml:space="preserve"> бюджета</w:t>
      </w:r>
      <w:r w:rsidR="005725AA" w:rsidRPr="004321D8">
        <w:rPr>
          <w:sz w:val="28"/>
          <w:szCs w:val="28"/>
        </w:rPr>
        <w:t xml:space="preserve"> сельского поселения</w:t>
      </w:r>
      <w:r w:rsidRPr="004321D8">
        <w:rPr>
          <w:sz w:val="28"/>
          <w:szCs w:val="28"/>
        </w:rPr>
        <w:t>.</w:t>
      </w:r>
    </w:p>
    <w:p w:rsidR="005D3CF2" w:rsidRPr="004321D8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4321D8">
        <w:rPr>
          <w:b/>
          <w:sz w:val="28"/>
          <w:szCs w:val="28"/>
        </w:rPr>
        <w:t>Заключ</w:t>
      </w:r>
      <w:r w:rsidR="00AD753D" w:rsidRPr="004321D8">
        <w:rPr>
          <w:b/>
          <w:sz w:val="28"/>
          <w:szCs w:val="28"/>
        </w:rPr>
        <w:t>ение</w:t>
      </w:r>
      <w:r w:rsidRPr="004321D8">
        <w:rPr>
          <w:b/>
          <w:sz w:val="28"/>
          <w:szCs w:val="28"/>
        </w:rPr>
        <w:t xml:space="preserve"> </w:t>
      </w:r>
    </w:p>
    <w:p w:rsidR="005D3CF2" w:rsidRPr="004321D8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4321D8">
        <w:rPr>
          <w:sz w:val="28"/>
          <w:szCs w:val="28"/>
        </w:rPr>
        <w:t>С учетом вышеизложенного</w:t>
      </w:r>
      <w:r w:rsidR="00C95B8E" w:rsidRPr="004321D8">
        <w:rPr>
          <w:sz w:val="28"/>
          <w:szCs w:val="28"/>
        </w:rPr>
        <w:t xml:space="preserve">, контрольно-счетная палата считает, что </w:t>
      </w:r>
      <w:r w:rsidRPr="004321D8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C95B8E" w:rsidRPr="004321D8">
        <w:rPr>
          <w:sz w:val="28"/>
          <w:szCs w:val="28"/>
        </w:rPr>
        <w:t>,</w:t>
      </w:r>
      <w:r w:rsidRPr="004321D8">
        <w:rPr>
          <w:sz w:val="28"/>
          <w:szCs w:val="28"/>
        </w:rPr>
        <w:t xml:space="preserve"> Алтайского края</w:t>
      </w:r>
      <w:r w:rsidR="00C95B8E" w:rsidRPr="004321D8">
        <w:rPr>
          <w:sz w:val="28"/>
          <w:szCs w:val="28"/>
        </w:rPr>
        <w:t xml:space="preserve"> и муниципального района</w:t>
      </w:r>
      <w:r w:rsidRPr="004321D8">
        <w:rPr>
          <w:sz w:val="28"/>
          <w:szCs w:val="28"/>
        </w:rPr>
        <w:t xml:space="preserve">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4321D8">
        <w:rPr>
          <w:sz w:val="28"/>
          <w:szCs w:val="28"/>
        </w:rPr>
        <w:t>действующих</w:t>
      </w:r>
      <w:r w:rsidRPr="004321D8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5D3CF2" w:rsidRPr="004321D8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321D8">
        <w:rPr>
          <w:sz w:val="28"/>
          <w:szCs w:val="28"/>
        </w:rPr>
        <w:t xml:space="preserve">По результатам проведенного анализа проекта решения о бюджете, документов и материалов к нему, контрольно-счетная палата Родинского района предлагает </w:t>
      </w:r>
      <w:r w:rsidR="003E6501" w:rsidRPr="004321D8">
        <w:rPr>
          <w:sz w:val="28"/>
          <w:szCs w:val="28"/>
        </w:rPr>
        <w:t xml:space="preserve">Центральному </w:t>
      </w:r>
      <w:r w:rsidRPr="004321D8">
        <w:rPr>
          <w:sz w:val="28"/>
          <w:szCs w:val="28"/>
        </w:rPr>
        <w:t>сельскому Совету депутатов принять решение о бюджете</w:t>
      </w:r>
      <w:r w:rsidR="00BC59DF" w:rsidRPr="004321D8">
        <w:rPr>
          <w:sz w:val="28"/>
          <w:szCs w:val="28"/>
        </w:rPr>
        <w:t xml:space="preserve"> на 2023 год</w:t>
      </w:r>
      <w:r w:rsidR="00C95B8E" w:rsidRPr="004321D8">
        <w:rPr>
          <w:sz w:val="28"/>
          <w:szCs w:val="28"/>
        </w:rPr>
        <w:t xml:space="preserve"> к рассмотрению</w:t>
      </w:r>
      <w:r w:rsidRPr="004321D8">
        <w:rPr>
          <w:sz w:val="28"/>
          <w:szCs w:val="28"/>
        </w:rPr>
        <w:t>.</w:t>
      </w:r>
    </w:p>
    <w:p w:rsidR="002349FA" w:rsidRPr="004321D8" w:rsidRDefault="002349FA" w:rsidP="0097090C">
      <w:pPr>
        <w:pStyle w:val="a3"/>
        <w:ind w:firstLine="709"/>
        <w:jc w:val="both"/>
      </w:pPr>
    </w:p>
    <w:p w:rsidR="001F4758" w:rsidRPr="004321D8" w:rsidRDefault="005D3CF2" w:rsidP="0097090C">
      <w:pPr>
        <w:pStyle w:val="a3"/>
      </w:pPr>
      <w:r w:rsidRPr="004321D8">
        <w:t xml:space="preserve">Председатель </w:t>
      </w:r>
    </w:p>
    <w:p w:rsidR="001F4758" w:rsidRPr="00A82209" w:rsidRDefault="00BC59DF" w:rsidP="0097090C">
      <w:pPr>
        <w:pStyle w:val="a3"/>
      </w:pPr>
      <w:r w:rsidRPr="004321D8">
        <w:t>К</w:t>
      </w:r>
      <w:r w:rsidR="00B44EB9" w:rsidRPr="004321D8">
        <w:t>онтрольно-счетной палаты</w:t>
      </w:r>
      <w:r w:rsidR="00B44EB9" w:rsidRPr="004321D8">
        <w:tab/>
      </w:r>
      <w:r w:rsidR="00B44EB9" w:rsidRPr="004321D8">
        <w:tab/>
      </w:r>
      <w:r w:rsidR="00B44EB9" w:rsidRPr="004321D8">
        <w:tab/>
      </w:r>
      <w:r w:rsidR="00B44EB9" w:rsidRPr="004321D8">
        <w:tab/>
      </w:r>
      <w:r w:rsidR="00B44EB9" w:rsidRPr="004321D8">
        <w:tab/>
      </w:r>
      <w:r w:rsidR="00B44EB9" w:rsidRPr="004321D8">
        <w:tab/>
      </w:r>
      <w:r w:rsidRPr="004321D8">
        <w:t xml:space="preserve">Н.Г. </w:t>
      </w:r>
      <w:proofErr w:type="spellStart"/>
      <w:r w:rsidRPr="004321D8">
        <w:t>Домолазова</w:t>
      </w:r>
      <w:proofErr w:type="spellEnd"/>
    </w:p>
    <w:sectPr w:rsidR="001F4758" w:rsidRPr="00A82209" w:rsidSect="00A2593D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1423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33AB"/>
    <w:rsid w:val="000F4D6E"/>
    <w:rsid w:val="000F4E10"/>
    <w:rsid w:val="000F7A83"/>
    <w:rsid w:val="000F7EFE"/>
    <w:rsid w:val="00100974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203"/>
    <w:rsid w:val="0012543D"/>
    <w:rsid w:val="001261BF"/>
    <w:rsid w:val="001272B8"/>
    <w:rsid w:val="00127B51"/>
    <w:rsid w:val="001308F1"/>
    <w:rsid w:val="0013212B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657"/>
    <w:rsid w:val="00151E63"/>
    <w:rsid w:val="0015631A"/>
    <w:rsid w:val="00157437"/>
    <w:rsid w:val="0015785B"/>
    <w:rsid w:val="00160EBC"/>
    <w:rsid w:val="001638AB"/>
    <w:rsid w:val="0016395A"/>
    <w:rsid w:val="00165C8B"/>
    <w:rsid w:val="00166669"/>
    <w:rsid w:val="0016712D"/>
    <w:rsid w:val="0017187D"/>
    <w:rsid w:val="00171B3D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082A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B76D6"/>
    <w:rsid w:val="001C061D"/>
    <w:rsid w:val="001C0DBB"/>
    <w:rsid w:val="001C115F"/>
    <w:rsid w:val="001C1F57"/>
    <w:rsid w:val="001C2158"/>
    <w:rsid w:val="001D0F90"/>
    <w:rsid w:val="001D2337"/>
    <w:rsid w:val="001D4907"/>
    <w:rsid w:val="001D7FDE"/>
    <w:rsid w:val="001E182E"/>
    <w:rsid w:val="001E4739"/>
    <w:rsid w:val="001E4888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269E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84E"/>
    <w:rsid w:val="002509BD"/>
    <w:rsid w:val="00251614"/>
    <w:rsid w:val="002524D6"/>
    <w:rsid w:val="002550C1"/>
    <w:rsid w:val="00255489"/>
    <w:rsid w:val="00256DFB"/>
    <w:rsid w:val="002611BB"/>
    <w:rsid w:val="002611D8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3BF5"/>
    <w:rsid w:val="002862DB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3176"/>
    <w:rsid w:val="00294566"/>
    <w:rsid w:val="0029469C"/>
    <w:rsid w:val="00296F30"/>
    <w:rsid w:val="002A0155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144F"/>
    <w:rsid w:val="002D3524"/>
    <w:rsid w:val="002D37C8"/>
    <w:rsid w:val="002D6114"/>
    <w:rsid w:val="002E2393"/>
    <w:rsid w:val="002E6FF6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516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4963"/>
    <w:rsid w:val="00345C49"/>
    <w:rsid w:val="00346866"/>
    <w:rsid w:val="00350B4D"/>
    <w:rsid w:val="00350B8F"/>
    <w:rsid w:val="00350E53"/>
    <w:rsid w:val="0035178E"/>
    <w:rsid w:val="00351CFF"/>
    <w:rsid w:val="003529B9"/>
    <w:rsid w:val="00354DA1"/>
    <w:rsid w:val="00357015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4D8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5669"/>
    <w:rsid w:val="003C6A4F"/>
    <w:rsid w:val="003C6C85"/>
    <w:rsid w:val="003C73EE"/>
    <w:rsid w:val="003D4FC1"/>
    <w:rsid w:val="003D5AAB"/>
    <w:rsid w:val="003E0CF7"/>
    <w:rsid w:val="003E4D2C"/>
    <w:rsid w:val="003E5290"/>
    <w:rsid w:val="003E5B9C"/>
    <w:rsid w:val="003E6501"/>
    <w:rsid w:val="003E6F9F"/>
    <w:rsid w:val="003E79AA"/>
    <w:rsid w:val="003E7A34"/>
    <w:rsid w:val="003F41D6"/>
    <w:rsid w:val="003F535B"/>
    <w:rsid w:val="003F5C1F"/>
    <w:rsid w:val="003F5FD2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1D8"/>
    <w:rsid w:val="00432F80"/>
    <w:rsid w:val="004331B5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6B95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CCF"/>
    <w:rsid w:val="00471F60"/>
    <w:rsid w:val="00472116"/>
    <w:rsid w:val="004749C2"/>
    <w:rsid w:val="004764E4"/>
    <w:rsid w:val="004801B6"/>
    <w:rsid w:val="004807DD"/>
    <w:rsid w:val="004850DC"/>
    <w:rsid w:val="00485628"/>
    <w:rsid w:val="00485C02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A7778"/>
    <w:rsid w:val="004B04FC"/>
    <w:rsid w:val="004B54D6"/>
    <w:rsid w:val="004B6CFA"/>
    <w:rsid w:val="004C015D"/>
    <w:rsid w:val="004C043E"/>
    <w:rsid w:val="004C05F9"/>
    <w:rsid w:val="004C194F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016B"/>
    <w:rsid w:val="004E15C2"/>
    <w:rsid w:val="004E3439"/>
    <w:rsid w:val="004E427F"/>
    <w:rsid w:val="004E5AFB"/>
    <w:rsid w:val="004F15CD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31A9"/>
    <w:rsid w:val="00524151"/>
    <w:rsid w:val="00524932"/>
    <w:rsid w:val="00524C1C"/>
    <w:rsid w:val="0052563B"/>
    <w:rsid w:val="00525F69"/>
    <w:rsid w:val="00526B69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04E8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01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7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236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40BD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43D"/>
    <w:rsid w:val="006A65B5"/>
    <w:rsid w:val="006B1F0F"/>
    <w:rsid w:val="006B38B5"/>
    <w:rsid w:val="006B4D6F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201C"/>
    <w:rsid w:val="006E3F6A"/>
    <w:rsid w:val="006E4116"/>
    <w:rsid w:val="006E44C4"/>
    <w:rsid w:val="006E4BD2"/>
    <w:rsid w:val="006E6336"/>
    <w:rsid w:val="006E688E"/>
    <w:rsid w:val="006F01E6"/>
    <w:rsid w:val="006F2235"/>
    <w:rsid w:val="006F2F80"/>
    <w:rsid w:val="006F43DA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2E47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3A1"/>
    <w:rsid w:val="00764D9B"/>
    <w:rsid w:val="00764DDE"/>
    <w:rsid w:val="0076793D"/>
    <w:rsid w:val="00770E5B"/>
    <w:rsid w:val="00772364"/>
    <w:rsid w:val="00772CDF"/>
    <w:rsid w:val="00772FDB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97E33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2AF7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1FB1"/>
    <w:rsid w:val="0081207D"/>
    <w:rsid w:val="00817568"/>
    <w:rsid w:val="00817D8B"/>
    <w:rsid w:val="00817EA7"/>
    <w:rsid w:val="00820080"/>
    <w:rsid w:val="00820931"/>
    <w:rsid w:val="00825B07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87142"/>
    <w:rsid w:val="008905B0"/>
    <w:rsid w:val="008916CA"/>
    <w:rsid w:val="008917C4"/>
    <w:rsid w:val="00891FFF"/>
    <w:rsid w:val="008928ED"/>
    <w:rsid w:val="008947B2"/>
    <w:rsid w:val="00894FDF"/>
    <w:rsid w:val="0089702A"/>
    <w:rsid w:val="008A0AF0"/>
    <w:rsid w:val="008A0F8C"/>
    <w:rsid w:val="008A1187"/>
    <w:rsid w:val="008A3C78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414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7701C"/>
    <w:rsid w:val="00981F48"/>
    <w:rsid w:val="00982981"/>
    <w:rsid w:val="0098363D"/>
    <w:rsid w:val="00983709"/>
    <w:rsid w:val="0098684A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2E04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084A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77C"/>
    <w:rsid w:val="00A028FC"/>
    <w:rsid w:val="00A10A65"/>
    <w:rsid w:val="00A11BA9"/>
    <w:rsid w:val="00A11DFA"/>
    <w:rsid w:val="00A168B5"/>
    <w:rsid w:val="00A202A2"/>
    <w:rsid w:val="00A240C6"/>
    <w:rsid w:val="00A2593D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40A7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3DCC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975B2"/>
    <w:rsid w:val="00AA2FF2"/>
    <w:rsid w:val="00AA302F"/>
    <w:rsid w:val="00AA3FBF"/>
    <w:rsid w:val="00AA41A5"/>
    <w:rsid w:val="00AA4BDD"/>
    <w:rsid w:val="00AA5081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952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387E"/>
    <w:rsid w:val="00AD429A"/>
    <w:rsid w:val="00AD438A"/>
    <w:rsid w:val="00AD4604"/>
    <w:rsid w:val="00AD67C7"/>
    <w:rsid w:val="00AD753D"/>
    <w:rsid w:val="00AE0099"/>
    <w:rsid w:val="00AE077C"/>
    <w:rsid w:val="00AE23D9"/>
    <w:rsid w:val="00AE51B2"/>
    <w:rsid w:val="00AE522B"/>
    <w:rsid w:val="00AE57E1"/>
    <w:rsid w:val="00AE7094"/>
    <w:rsid w:val="00AF2835"/>
    <w:rsid w:val="00AF46AA"/>
    <w:rsid w:val="00AF577A"/>
    <w:rsid w:val="00AF6364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2563"/>
    <w:rsid w:val="00B12B6E"/>
    <w:rsid w:val="00B12F08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0FAD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59DF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18C"/>
    <w:rsid w:val="00C02B97"/>
    <w:rsid w:val="00C04626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27A4D"/>
    <w:rsid w:val="00C32B6A"/>
    <w:rsid w:val="00C330D7"/>
    <w:rsid w:val="00C35170"/>
    <w:rsid w:val="00C404AA"/>
    <w:rsid w:val="00C41EDC"/>
    <w:rsid w:val="00C44B43"/>
    <w:rsid w:val="00C467E4"/>
    <w:rsid w:val="00C475A8"/>
    <w:rsid w:val="00C553AB"/>
    <w:rsid w:val="00C5572C"/>
    <w:rsid w:val="00C55CB8"/>
    <w:rsid w:val="00C57288"/>
    <w:rsid w:val="00C57A20"/>
    <w:rsid w:val="00C611FE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000"/>
    <w:rsid w:val="00C947F5"/>
    <w:rsid w:val="00C95ABB"/>
    <w:rsid w:val="00C95B8E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0AF8"/>
    <w:rsid w:val="00CE1FF8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7BA"/>
    <w:rsid w:val="00CF7E3F"/>
    <w:rsid w:val="00D00125"/>
    <w:rsid w:val="00D00D6E"/>
    <w:rsid w:val="00D01F40"/>
    <w:rsid w:val="00D02ADA"/>
    <w:rsid w:val="00D040F5"/>
    <w:rsid w:val="00D047E3"/>
    <w:rsid w:val="00D051C4"/>
    <w:rsid w:val="00D05736"/>
    <w:rsid w:val="00D068D0"/>
    <w:rsid w:val="00D07080"/>
    <w:rsid w:val="00D07F35"/>
    <w:rsid w:val="00D10BEA"/>
    <w:rsid w:val="00D12C93"/>
    <w:rsid w:val="00D133C5"/>
    <w:rsid w:val="00D13976"/>
    <w:rsid w:val="00D147A4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256E1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387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00BB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10F1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016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638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4C38"/>
    <w:rsid w:val="00E96BE5"/>
    <w:rsid w:val="00EA00EB"/>
    <w:rsid w:val="00EA0657"/>
    <w:rsid w:val="00EA0748"/>
    <w:rsid w:val="00EA1F66"/>
    <w:rsid w:val="00EA3026"/>
    <w:rsid w:val="00EA3A45"/>
    <w:rsid w:val="00EA3FBB"/>
    <w:rsid w:val="00EA400E"/>
    <w:rsid w:val="00EA455E"/>
    <w:rsid w:val="00EA7F5B"/>
    <w:rsid w:val="00EA7F6A"/>
    <w:rsid w:val="00EB0755"/>
    <w:rsid w:val="00EB143F"/>
    <w:rsid w:val="00EB1BFD"/>
    <w:rsid w:val="00EB22DF"/>
    <w:rsid w:val="00EB263E"/>
    <w:rsid w:val="00EB5424"/>
    <w:rsid w:val="00EB5466"/>
    <w:rsid w:val="00EB6187"/>
    <w:rsid w:val="00EB66CA"/>
    <w:rsid w:val="00EB704D"/>
    <w:rsid w:val="00EB7487"/>
    <w:rsid w:val="00EC35D5"/>
    <w:rsid w:val="00EC5D88"/>
    <w:rsid w:val="00EC6E85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5675"/>
    <w:rsid w:val="00EE7052"/>
    <w:rsid w:val="00EE7136"/>
    <w:rsid w:val="00EE7EF0"/>
    <w:rsid w:val="00EF03BF"/>
    <w:rsid w:val="00EF0E67"/>
    <w:rsid w:val="00EF1237"/>
    <w:rsid w:val="00EF12E2"/>
    <w:rsid w:val="00EF1AA7"/>
    <w:rsid w:val="00EF2B9E"/>
    <w:rsid w:val="00EF3070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30F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69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39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772FD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72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2FDB"/>
    <w:pPr>
      <w:jc w:val="both"/>
    </w:pPr>
    <w:rPr>
      <w:sz w:val="28"/>
      <w:szCs w:val="20"/>
    </w:rPr>
  </w:style>
  <w:style w:type="paragraph" w:styleId="2">
    <w:name w:val="Body Text Indent 2"/>
    <w:basedOn w:val="a"/>
    <w:link w:val="20"/>
    <w:rsid w:val="00772F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F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BE82-F01F-444C-B66B-01ED0CC4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6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119</cp:revision>
  <cp:lastPrinted>2022-12-07T03:51:00Z</cp:lastPrinted>
  <dcterms:created xsi:type="dcterms:W3CDTF">2020-10-02T03:01:00Z</dcterms:created>
  <dcterms:modified xsi:type="dcterms:W3CDTF">2022-12-07T03:54:00Z</dcterms:modified>
</cp:coreProperties>
</file>